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B73C4" w14:textId="7EE8598F" w:rsidR="0097782F" w:rsidRPr="006F772F" w:rsidRDefault="00C75E80" w:rsidP="0057223F">
      <w:pPr>
        <w:pStyle w:val="BodyText"/>
        <w:tabs>
          <w:tab w:val="clear" w:pos="1440"/>
          <w:tab w:val="clear" w:pos="2160"/>
          <w:tab w:val="clear" w:pos="3780"/>
          <w:tab w:val="clear" w:pos="4320"/>
          <w:tab w:val="clear" w:pos="6750"/>
          <w:tab w:val="clear" w:pos="7200"/>
        </w:tabs>
        <w:jc w:val="center"/>
        <w:rPr>
          <w:rFonts w:ascii="Arial Narrow" w:hAnsi="Arial Narrow"/>
          <w:color w:val="FF0000"/>
          <w:szCs w:val="24"/>
        </w:rPr>
      </w:pPr>
      <w:r w:rsidRPr="006F772F">
        <w:rPr>
          <w:noProof/>
          <w:color w:val="FF0000"/>
        </w:rPr>
        <w:drawing>
          <wp:inline distT="0" distB="0" distL="0" distR="0" wp14:anchorId="4B945F66" wp14:editId="39EE1D57">
            <wp:extent cx="3251200" cy="1390650"/>
            <wp:effectExtent l="0" t="0" r="0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52330" w14:textId="77777777" w:rsidR="00B70FF0" w:rsidRPr="006F772F" w:rsidRDefault="00B70FF0" w:rsidP="00492F82">
      <w:pPr>
        <w:pStyle w:val="BodyText"/>
        <w:tabs>
          <w:tab w:val="clear" w:pos="1440"/>
          <w:tab w:val="clear" w:pos="2160"/>
          <w:tab w:val="clear" w:pos="3780"/>
          <w:tab w:val="clear" w:pos="4320"/>
          <w:tab w:val="clear" w:pos="6750"/>
          <w:tab w:val="clear" w:pos="7200"/>
        </w:tabs>
        <w:rPr>
          <w:rFonts w:ascii="Arial Narrow" w:hAnsi="Arial Narrow"/>
          <w:color w:val="FF0000"/>
          <w:sz w:val="16"/>
          <w:szCs w:val="16"/>
        </w:rPr>
      </w:pPr>
    </w:p>
    <w:tbl>
      <w:tblPr>
        <w:tblW w:w="9322" w:type="dxa"/>
        <w:jc w:val="center"/>
        <w:tblLayout w:type="fixed"/>
        <w:tblLook w:val="0000" w:firstRow="0" w:lastRow="0" w:firstColumn="0" w:lastColumn="0" w:noHBand="0" w:noVBand="0"/>
      </w:tblPr>
      <w:tblGrid>
        <w:gridCol w:w="4786"/>
        <w:gridCol w:w="4536"/>
      </w:tblGrid>
      <w:tr w:rsidR="00B70FF0" w:rsidRPr="006F772F" w14:paraId="19AB78ED" w14:textId="77777777" w:rsidTr="0057223F">
        <w:trPr>
          <w:jc w:val="center"/>
        </w:trPr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14:paraId="75A39B03" w14:textId="77777777" w:rsidR="00B70FF0" w:rsidRPr="006F772F" w:rsidRDefault="00B70FF0" w:rsidP="0057223F">
            <w:pPr>
              <w:jc w:val="center"/>
              <w:rPr>
                <w:rFonts w:ascii="ISOCPEUR" w:hAnsi="ISOCPEUR"/>
                <w:b/>
                <w:sz w:val="23"/>
                <w:szCs w:val="23"/>
              </w:rPr>
            </w:pPr>
            <w:r w:rsidRPr="006F772F">
              <w:rPr>
                <w:rFonts w:ascii="ISOCPEUR" w:hAnsi="ISOCPEUR"/>
                <w:b/>
                <w:sz w:val="23"/>
                <w:szCs w:val="23"/>
              </w:rPr>
              <w:t>Heddlu Gogledd Cymru</w:t>
            </w:r>
          </w:p>
          <w:p w14:paraId="207EB33C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 xml:space="preserve">Adran Rheoli </w:t>
            </w:r>
            <w:proofErr w:type="spellStart"/>
            <w:r w:rsidRPr="006F772F">
              <w:rPr>
                <w:rFonts w:ascii="ISOCPEUR" w:hAnsi="ISOCPEUR"/>
                <w:sz w:val="23"/>
                <w:szCs w:val="23"/>
              </w:rPr>
              <w:t>Cyfleusterau</w:t>
            </w:r>
            <w:proofErr w:type="spellEnd"/>
          </w:p>
          <w:p w14:paraId="37AEC310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Ffordd William Morgan</w:t>
            </w:r>
          </w:p>
          <w:p w14:paraId="467E147B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 xml:space="preserve">Parc </w:t>
            </w:r>
            <w:proofErr w:type="spellStart"/>
            <w:r w:rsidRPr="006F772F">
              <w:rPr>
                <w:rFonts w:ascii="ISOCPEUR" w:hAnsi="ISOCPEUR"/>
                <w:sz w:val="23"/>
                <w:szCs w:val="23"/>
              </w:rPr>
              <w:t>Busnes</w:t>
            </w:r>
            <w:proofErr w:type="spellEnd"/>
            <w:r w:rsidRPr="006F772F">
              <w:rPr>
                <w:rFonts w:ascii="ISOCPEUR" w:hAnsi="ISOCPEUR"/>
                <w:sz w:val="23"/>
                <w:szCs w:val="23"/>
              </w:rPr>
              <w:t xml:space="preserve"> </w:t>
            </w:r>
            <w:proofErr w:type="spellStart"/>
            <w:r w:rsidRPr="006F772F">
              <w:rPr>
                <w:rFonts w:ascii="ISOCPEUR" w:hAnsi="ISOCPEUR"/>
                <w:sz w:val="23"/>
                <w:szCs w:val="23"/>
              </w:rPr>
              <w:t>Llanelwy</w:t>
            </w:r>
            <w:proofErr w:type="spellEnd"/>
          </w:p>
          <w:p w14:paraId="6DE47A16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proofErr w:type="spellStart"/>
            <w:r w:rsidRPr="006F772F">
              <w:rPr>
                <w:rFonts w:ascii="ISOCPEUR" w:hAnsi="ISOCPEUR"/>
                <w:sz w:val="23"/>
                <w:szCs w:val="23"/>
              </w:rPr>
              <w:t>Llanelwy</w:t>
            </w:r>
            <w:proofErr w:type="spellEnd"/>
          </w:p>
          <w:p w14:paraId="712CA22A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 xml:space="preserve">Sir </w:t>
            </w:r>
            <w:proofErr w:type="spellStart"/>
            <w:r w:rsidRPr="006F772F">
              <w:rPr>
                <w:rFonts w:ascii="ISOCPEUR" w:hAnsi="ISOCPEUR"/>
                <w:sz w:val="23"/>
                <w:szCs w:val="23"/>
              </w:rPr>
              <w:t>Ddinbych</w:t>
            </w:r>
            <w:proofErr w:type="spellEnd"/>
          </w:p>
          <w:p w14:paraId="58560EFB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LL17 0HQ</w:t>
            </w:r>
          </w:p>
          <w:p w14:paraId="78899869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</w:p>
          <w:p w14:paraId="51A8DD31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Tel: 01745 588433</w:t>
            </w:r>
          </w:p>
          <w:p w14:paraId="563A941D" w14:textId="77777777" w:rsidR="00B70FF0" w:rsidRPr="006F772F" w:rsidRDefault="00B70FF0" w:rsidP="0057223F">
            <w:pPr>
              <w:pStyle w:val="Heading3"/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b w:val="0"/>
                <w:sz w:val="23"/>
                <w:szCs w:val="23"/>
              </w:rPr>
              <w:t>Fax: 01745 588445</w:t>
            </w: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20510B48" w14:textId="77777777" w:rsidR="00B70FF0" w:rsidRPr="006F772F" w:rsidRDefault="00B70FF0" w:rsidP="0057223F">
            <w:pPr>
              <w:pStyle w:val="Heading3"/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North Wales Police</w:t>
            </w:r>
          </w:p>
          <w:p w14:paraId="602A8E77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Facilities Management Department</w:t>
            </w:r>
          </w:p>
          <w:p w14:paraId="5BA845BE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Ffordd William Morgan</w:t>
            </w:r>
          </w:p>
          <w:p w14:paraId="6188740C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St. Asaph Business Park</w:t>
            </w:r>
          </w:p>
          <w:p w14:paraId="4AD8CB06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St. Asaph</w:t>
            </w:r>
          </w:p>
          <w:p w14:paraId="79F176C6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Denbighshire</w:t>
            </w:r>
          </w:p>
          <w:p w14:paraId="3F6682B7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LL17 0HQ</w:t>
            </w:r>
          </w:p>
          <w:p w14:paraId="5AB178D3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</w:p>
          <w:p w14:paraId="65752864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Tel: 01745 588433</w:t>
            </w:r>
          </w:p>
          <w:p w14:paraId="5A9B7A30" w14:textId="77777777" w:rsidR="00B70FF0" w:rsidRPr="006F772F" w:rsidRDefault="00B70FF0" w:rsidP="0057223F">
            <w:pPr>
              <w:jc w:val="center"/>
              <w:rPr>
                <w:rFonts w:ascii="ISOCPEUR" w:hAnsi="ISOCPEUR"/>
                <w:sz w:val="23"/>
                <w:szCs w:val="23"/>
              </w:rPr>
            </w:pPr>
            <w:r w:rsidRPr="006F772F">
              <w:rPr>
                <w:rFonts w:ascii="ISOCPEUR" w:hAnsi="ISOCPEUR"/>
                <w:sz w:val="23"/>
                <w:szCs w:val="23"/>
              </w:rPr>
              <w:t>Fax: 01745 588445</w:t>
            </w:r>
          </w:p>
        </w:tc>
      </w:tr>
    </w:tbl>
    <w:p w14:paraId="624AEEBE" w14:textId="77777777" w:rsidR="00B70FF0" w:rsidRPr="006F772F" w:rsidRDefault="00B70FF0" w:rsidP="0057223F">
      <w:pPr>
        <w:pStyle w:val="Heading1"/>
        <w:tabs>
          <w:tab w:val="left" w:pos="6750"/>
          <w:tab w:val="left" w:pos="8640"/>
        </w:tabs>
        <w:jc w:val="center"/>
        <w:rPr>
          <w:rFonts w:ascii="ISOCPEUR" w:hAnsi="ISOCPEUR"/>
          <w:sz w:val="23"/>
          <w:szCs w:val="23"/>
          <w:u w:val="single"/>
        </w:rPr>
      </w:pPr>
    </w:p>
    <w:p w14:paraId="6FB5D646" w14:textId="77777777" w:rsidR="00110248" w:rsidRPr="006F772F" w:rsidRDefault="00110248" w:rsidP="0057223F">
      <w:pPr>
        <w:tabs>
          <w:tab w:val="left" w:pos="6750"/>
        </w:tabs>
        <w:jc w:val="center"/>
        <w:rPr>
          <w:rFonts w:ascii="ISOCPEUR" w:hAnsi="ISOCPEUR"/>
          <w:b/>
          <w:sz w:val="23"/>
          <w:szCs w:val="23"/>
          <w:u w:val="single"/>
        </w:rPr>
      </w:pPr>
      <w:r w:rsidRPr="006F772F">
        <w:rPr>
          <w:rFonts w:ascii="ISOCPEUR" w:hAnsi="ISOCPEUR"/>
          <w:b/>
          <w:sz w:val="23"/>
          <w:szCs w:val="23"/>
          <w:u w:val="single"/>
        </w:rPr>
        <w:t>CONFIDENTIAL</w:t>
      </w:r>
    </w:p>
    <w:p w14:paraId="2DEA20CF" w14:textId="77777777" w:rsidR="00110248" w:rsidRPr="006F772F" w:rsidRDefault="00110248" w:rsidP="0057223F">
      <w:pPr>
        <w:tabs>
          <w:tab w:val="left" w:pos="6750"/>
        </w:tabs>
        <w:jc w:val="center"/>
        <w:rPr>
          <w:rFonts w:ascii="ISOCPEUR" w:hAnsi="ISOCPEUR"/>
          <w:sz w:val="23"/>
          <w:szCs w:val="23"/>
        </w:rPr>
      </w:pPr>
    </w:p>
    <w:p w14:paraId="09F975E7" w14:textId="77777777" w:rsidR="00B70FF0" w:rsidRPr="006F772F" w:rsidRDefault="00492F82" w:rsidP="0057223F">
      <w:pPr>
        <w:pStyle w:val="Title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THE OFFICE OF THE POLICE &amp; CRIME COMMISSIONER FOR NORTH WALES</w:t>
      </w:r>
    </w:p>
    <w:p w14:paraId="422CC415" w14:textId="77777777" w:rsidR="00B70FF0" w:rsidRPr="006F772F" w:rsidRDefault="00B70FF0" w:rsidP="0057223F">
      <w:pPr>
        <w:jc w:val="center"/>
        <w:rPr>
          <w:rFonts w:ascii="ISOCPEUR" w:hAnsi="ISOCPEUR" w:cs="Arial"/>
          <w:b/>
          <w:caps/>
          <w:sz w:val="23"/>
          <w:szCs w:val="23"/>
        </w:rPr>
      </w:pPr>
    </w:p>
    <w:p w14:paraId="4A6B3710" w14:textId="77777777" w:rsidR="00B70FF0" w:rsidRPr="006F772F" w:rsidRDefault="00B70FF0" w:rsidP="0057223F">
      <w:pPr>
        <w:pStyle w:val="Subtitle"/>
        <w:rPr>
          <w:rFonts w:ascii="ISOCPEUR" w:hAnsi="ISOCPEUR"/>
          <w:sz w:val="23"/>
          <w:szCs w:val="23"/>
        </w:rPr>
      </w:pPr>
    </w:p>
    <w:p w14:paraId="0E2C4E10" w14:textId="77777777" w:rsidR="00B70FF0" w:rsidRPr="006F772F" w:rsidRDefault="00B70FF0" w:rsidP="0057223F">
      <w:pPr>
        <w:tabs>
          <w:tab w:val="left" w:pos="6750"/>
        </w:tabs>
        <w:jc w:val="center"/>
        <w:rPr>
          <w:rFonts w:ascii="ISOCPEUR" w:hAnsi="ISOCPEUR"/>
          <w:b/>
          <w:bCs/>
          <w:sz w:val="23"/>
          <w:szCs w:val="23"/>
        </w:rPr>
      </w:pPr>
      <w:r w:rsidRPr="006F772F">
        <w:rPr>
          <w:rFonts w:ascii="ISOCPEUR" w:hAnsi="ISOCPEUR"/>
          <w:b/>
          <w:bCs/>
          <w:sz w:val="23"/>
          <w:szCs w:val="23"/>
        </w:rPr>
        <w:t xml:space="preserve">PROVISION OF ARCHITECTURAL </w:t>
      </w:r>
      <w:r w:rsidR="002D02BC" w:rsidRPr="006F772F">
        <w:rPr>
          <w:rFonts w:ascii="ISOCPEUR" w:hAnsi="ISOCPEUR"/>
          <w:b/>
          <w:bCs/>
          <w:sz w:val="23"/>
          <w:szCs w:val="23"/>
        </w:rPr>
        <w:t xml:space="preserve">AND STRUCTURAL </w:t>
      </w:r>
      <w:r w:rsidRPr="006F772F">
        <w:rPr>
          <w:rFonts w:ascii="ISOCPEUR" w:hAnsi="ISOCPEUR"/>
          <w:b/>
          <w:bCs/>
          <w:sz w:val="23"/>
          <w:szCs w:val="23"/>
        </w:rPr>
        <w:t>CONSULTANT’S</w:t>
      </w:r>
    </w:p>
    <w:p w14:paraId="54BB68D8" w14:textId="77777777" w:rsidR="00B70FF0" w:rsidRPr="006F772F" w:rsidRDefault="00B70FF0" w:rsidP="0057223F">
      <w:pPr>
        <w:tabs>
          <w:tab w:val="left" w:pos="6750"/>
        </w:tabs>
        <w:jc w:val="center"/>
        <w:rPr>
          <w:rFonts w:ascii="ISOCPEUR" w:hAnsi="ISOCPEUR"/>
          <w:b/>
          <w:bCs/>
          <w:sz w:val="23"/>
          <w:szCs w:val="23"/>
        </w:rPr>
      </w:pPr>
      <w:r w:rsidRPr="006F772F">
        <w:rPr>
          <w:rFonts w:ascii="ISOCPEUR" w:hAnsi="ISOCPEUR"/>
          <w:b/>
          <w:bCs/>
          <w:sz w:val="23"/>
          <w:szCs w:val="23"/>
        </w:rPr>
        <w:t>PROFESSIONAL SERVICES</w:t>
      </w:r>
    </w:p>
    <w:p w14:paraId="34B206AD" w14:textId="77777777" w:rsidR="00B70FF0" w:rsidRPr="006F772F" w:rsidRDefault="00B70FF0" w:rsidP="0057223F">
      <w:pPr>
        <w:tabs>
          <w:tab w:val="right" w:pos="10440"/>
        </w:tabs>
        <w:jc w:val="center"/>
        <w:rPr>
          <w:rFonts w:ascii="ISOCPEUR" w:hAnsi="ISOCPEUR" w:cs="Arial"/>
          <w:sz w:val="23"/>
          <w:szCs w:val="23"/>
        </w:rPr>
      </w:pPr>
    </w:p>
    <w:p w14:paraId="2CB6FD61" w14:textId="77777777" w:rsidR="002D02BC" w:rsidRPr="006F772F" w:rsidRDefault="002D02BC" w:rsidP="0057223F">
      <w:pPr>
        <w:pStyle w:val="Subtitle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PROPOSED new police station</w:t>
      </w:r>
    </w:p>
    <w:p w14:paraId="0323469D" w14:textId="77777777" w:rsidR="002D02BC" w:rsidRPr="006F772F" w:rsidRDefault="002D02BC" w:rsidP="0057223F">
      <w:pPr>
        <w:pStyle w:val="Subtitle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at</w:t>
      </w:r>
    </w:p>
    <w:p w14:paraId="7B589660" w14:textId="77777777" w:rsidR="00B70FF0" w:rsidRDefault="006F772F" w:rsidP="0057223F">
      <w:pPr>
        <w:pStyle w:val="Subtitle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Deeside, flintshire</w:t>
      </w:r>
    </w:p>
    <w:p w14:paraId="108DDA90" w14:textId="77777777" w:rsidR="0044701B" w:rsidRDefault="0044701B" w:rsidP="0057223F">
      <w:pPr>
        <w:pStyle w:val="Subtitle"/>
        <w:rPr>
          <w:rFonts w:ascii="ISOCPEUR" w:hAnsi="ISOCPEUR"/>
          <w:sz w:val="23"/>
          <w:szCs w:val="23"/>
        </w:rPr>
      </w:pPr>
    </w:p>
    <w:p w14:paraId="2D069045" w14:textId="77777777" w:rsidR="0044701B" w:rsidRPr="0044701B" w:rsidRDefault="0044701B" w:rsidP="0057223F">
      <w:pPr>
        <w:pStyle w:val="Subtitle"/>
        <w:rPr>
          <w:rFonts w:ascii="ISOCPEUR" w:hAnsi="ISOCPEUR"/>
          <w:color w:val="FF0000"/>
          <w:sz w:val="23"/>
          <w:szCs w:val="23"/>
        </w:rPr>
      </w:pPr>
      <w:r w:rsidRPr="0044701B">
        <w:rPr>
          <w:rFonts w:ascii="ISOCPEUR" w:hAnsi="ISOCPEUR"/>
          <w:color w:val="FF0000"/>
          <w:sz w:val="23"/>
          <w:szCs w:val="23"/>
        </w:rPr>
        <w:t>APPENDCIES PACKAGE</w:t>
      </w:r>
    </w:p>
    <w:p w14:paraId="6FD96541" w14:textId="77777777" w:rsidR="00B70FF0" w:rsidRPr="006F772F" w:rsidRDefault="00B70FF0" w:rsidP="0057223F">
      <w:pPr>
        <w:tabs>
          <w:tab w:val="right" w:pos="10440"/>
        </w:tabs>
        <w:jc w:val="center"/>
        <w:rPr>
          <w:rFonts w:ascii="ISOCPEUR" w:hAnsi="ISOCPEUR" w:cs="Arial"/>
          <w:sz w:val="23"/>
          <w:szCs w:val="23"/>
        </w:rPr>
      </w:pPr>
    </w:p>
    <w:p w14:paraId="020E65AE" w14:textId="77777777" w:rsidR="00B70FF0" w:rsidRPr="006F772F" w:rsidRDefault="00B70FF0" w:rsidP="0057223F">
      <w:pPr>
        <w:tabs>
          <w:tab w:val="right" w:pos="10440"/>
        </w:tabs>
        <w:jc w:val="center"/>
        <w:rPr>
          <w:rFonts w:ascii="ISOCPEUR" w:hAnsi="ISOCPEUR" w:cs="Arial"/>
          <w:b/>
          <w:sz w:val="23"/>
          <w:szCs w:val="23"/>
        </w:rPr>
      </w:pPr>
    </w:p>
    <w:p w14:paraId="7D5F6972" w14:textId="77777777" w:rsidR="00B70FF0" w:rsidRPr="006F772F" w:rsidRDefault="00B70FF0" w:rsidP="0057223F">
      <w:pPr>
        <w:tabs>
          <w:tab w:val="right" w:pos="10440"/>
        </w:tabs>
        <w:jc w:val="center"/>
        <w:rPr>
          <w:rFonts w:ascii="ISOCPEUR" w:hAnsi="ISOCPEUR" w:cs="Arial"/>
          <w:b/>
          <w:sz w:val="23"/>
          <w:szCs w:val="23"/>
        </w:rPr>
      </w:pPr>
      <w:r w:rsidRPr="006F772F">
        <w:rPr>
          <w:rFonts w:ascii="ISOCPEUR" w:hAnsi="ISOCPEUR" w:cs="Arial"/>
          <w:b/>
          <w:sz w:val="23"/>
          <w:szCs w:val="23"/>
        </w:rPr>
        <w:t>Tender Reference number 1</w:t>
      </w:r>
      <w:r w:rsidR="006F772F" w:rsidRPr="006F772F">
        <w:rPr>
          <w:rFonts w:ascii="ISOCPEUR" w:hAnsi="ISOCPEUR" w:cs="Arial"/>
          <w:b/>
          <w:sz w:val="23"/>
          <w:szCs w:val="23"/>
        </w:rPr>
        <w:t>467</w:t>
      </w:r>
    </w:p>
    <w:p w14:paraId="505D452F" w14:textId="77777777" w:rsidR="00966F46" w:rsidRPr="006F772F" w:rsidRDefault="00966F46" w:rsidP="0057223F">
      <w:pPr>
        <w:jc w:val="center"/>
        <w:rPr>
          <w:rFonts w:ascii="ISOCPEUR" w:hAnsi="ISOCPEUR"/>
          <w:color w:val="FF0000"/>
          <w:sz w:val="23"/>
          <w:szCs w:val="23"/>
        </w:rPr>
      </w:pPr>
    </w:p>
    <w:p w14:paraId="2533F5EA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Facilities Management Department</w:t>
      </w:r>
    </w:p>
    <w:p w14:paraId="556DE3AE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Ffordd William Morgan</w:t>
      </w:r>
    </w:p>
    <w:p w14:paraId="73C46399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St. Asaph Business Park</w:t>
      </w:r>
    </w:p>
    <w:p w14:paraId="502DD92B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St. Asaph</w:t>
      </w:r>
    </w:p>
    <w:p w14:paraId="09F138BE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Denbighshire</w:t>
      </w:r>
    </w:p>
    <w:p w14:paraId="061A76A4" w14:textId="77777777" w:rsidR="00110248" w:rsidRPr="006F772F" w:rsidRDefault="00110248" w:rsidP="0057223F">
      <w:pPr>
        <w:jc w:val="center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LL17 0HQ</w:t>
      </w:r>
    </w:p>
    <w:p w14:paraId="40462C19" w14:textId="77777777" w:rsidR="00110248" w:rsidRPr="00C00CF7" w:rsidRDefault="00110248" w:rsidP="00492F82">
      <w:pPr>
        <w:pStyle w:val="Heading7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br w:type="page"/>
      </w:r>
    </w:p>
    <w:p w14:paraId="5F168F99" w14:textId="77777777" w:rsidR="00110248" w:rsidRPr="00C00CF7" w:rsidRDefault="00110248" w:rsidP="00492F82">
      <w:pPr>
        <w:tabs>
          <w:tab w:val="left" w:pos="6750"/>
        </w:tabs>
        <w:jc w:val="both"/>
        <w:rPr>
          <w:rFonts w:ascii="ISOCPEUR" w:hAnsi="ISOCPEUR"/>
          <w:b/>
          <w:sz w:val="23"/>
          <w:szCs w:val="23"/>
          <w:u w:val="single"/>
        </w:rPr>
      </w:pPr>
      <w:r w:rsidRPr="00C00CF7">
        <w:rPr>
          <w:rFonts w:ascii="ISOCPEUR" w:hAnsi="ISOCPEUR"/>
          <w:b/>
          <w:sz w:val="23"/>
          <w:szCs w:val="23"/>
          <w:u w:val="single"/>
        </w:rPr>
        <w:lastRenderedPageBreak/>
        <w:t>CONTENTS</w:t>
      </w:r>
    </w:p>
    <w:p w14:paraId="7F8FDC96" w14:textId="77777777" w:rsidR="00110248" w:rsidRPr="00C00CF7" w:rsidRDefault="00110248" w:rsidP="00492F82">
      <w:pPr>
        <w:tabs>
          <w:tab w:val="left" w:pos="6750"/>
        </w:tabs>
        <w:jc w:val="both"/>
        <w:rPr>
          <w:rFonts w:ascii="ISOCPEUR" w:hAnsi="ISOCPEUR"/>
          <w:b/>
          <w:sz w:val="23"/>
          <w:szCs w:val="23"/>
          <w:u w:val="single"/>
        </w:rPr>
      </w:pPr>
    </w:p>
    <w:p w14:paraId="4D0E57EF" w14:textId="77777777" w:rsidR="00110248" w:rsidRPr="00C00CF7" w:rsidRDefault="00110248" w:rsidP="00492F82">
      <w:pPr>
        <w:tabs>
          <w:tab w:val="left" w:pos="6750"/>
        </w:tabs>
        <w:jc w:val="both"/>
        <w:rPr>
          <w:rFonts w:ascii="ISOCPEUR" w:hAnsi="ISOCPEUR"/>
          <w:b/>
          <w:sz w:val="23"/>
          <w:szCs w:val="23"/>
          <w:u w:val="single"/>
        </w:rPr>
      </w:pPr>
    </w:p>
    <w:p w14:paraId="3A5045F7" w14:textId="77777777" w:rsidR="00110248" w:rsidRPr="00C00CF7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</w:p>
    <w:p w14:paraId="3498DBEA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673968E9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207AA8BC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1CA7F1F7" w14:textId="77777777" w:rsidR="00110248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1FA5703" w14:textId="77777777" w:rsidR="0044701B" w:rsidRDefault="0044701B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2BE8F677" w14:textId="77777777" w:rsidR="0044701B" w:rsidRDefault="0044701B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23440E1F" w14:textId="77777777" w:rsidR="0044701B" w:rsidRDefault="0044701B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04DE7B67" w14:textId="77777777" w:rsidR="0044701B" w:rsidRPr="006F772F" w:rsidRDefault="0044701B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6630E479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CB9EFC9" w14:textId="77777777" w:rsidR="00966F46" w:rsidRPr="0044701B" w:rsidRDefault="00966F46" w:rsidP="00492F82">
      <w:pPr>
        <w:tabs>
          <w:tab w:val="left" w:pos="6750"/>
        </w:tabs>
        <w:jc w:val="both"/>
        <w:rPr>
          <w:rFonts w:ascii="ISOCPEUR" w:hAnsi="ISOCPEUR"/>
          <w:b/>
          <w:sz w:val="23"/>
          <w:szCs w:val="23"/>
          <w:u w:val="single"/>
        </w:rPr>
      </w:pPr>
      <w:r w:rsidRPr="0044701B">
        <w:rPr>
          <w:rFonts w:ascii="ISOCPEUR" w:hAnsi="ISOCPEUR"/>
          <w:b/>
          <w:sz w:val="23"/>
          <w:szCs w:val="23"/>
          <w:u w:val="single"/>
        </w:rPr>
        <w:t>APPENDICES:</w:t>
      </w:r>
    </w:p>
    <w:p w14:paraId="0430FF90" w14:textId="77777777" w:rsidR="00764CF0" w:rsidRPr="006F772F" w:rsidRDefault="00764CF0" w:rsidP="00492F82">
      <w:pPr>
        <w:tabs>
          <w:tab w:val="left" w:pos="6750"/>
        </w:tabs>
        <w:jc w:val="both"/>
        <w:rPr>
          <w:rFonts w:ascii="ISOCPEUR" w:hAnsi="ISOCPEUR"/>
          <w:b/>
          <w:color w:val="FF0000"/>
          <w:sz w:val="23"/>
          <w:szCs w:val="23"/>
          <w:u w:val="single"/>
        </w:rPr>
      </w:pPr>
    </w:p>
    <w:p w14:paraId="66C8EF6F" w14:textId="77777777" w:rsidR="00110248" w:rsidRPr="002B7E27" w:rsidRDefault="00764CF0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Environmental Policy</w:t>
      </w:r>
    </w:p>
    <w:p w14:paraId="45965109" w14:textId="77777777" w:rsidR="00764CF0" w:rsidRPr="002B7E27" w:rsidRDefault="00764CF0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Energy Policy</w:t>
      </w:r>
    </w:p>
    <w:p w14:paraId="32AFACB3" w14:textId="77777777" w:rsidR="00764CF0" w:rsidRPr="002B7E27" w:rsidRDefault="00764CF0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Sustainability Policy</w:t>
      </w:r>
    </w:p>
    <w:p w14:paraId="18810E1F" w14:textId="77777777" w:rsidR="00764CF0" w:rsidRPr="002B7E27" w:rsidRDefault="00764CF0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Air Tightness Testing Policy</w:t>
      </w:r>
    </w:p>
    <w:p w14:paraId="2A076C7E" w14:textId="77777777" w:rsidR="00764CF0" w:rsidRPr="000C10C3" w:rsidRDefault="002B7E27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0C10C3">
        <w:rPr>
          <w:rFonts w:ascii="ISOCPEUR" w:hAnsi="ISOCPEUR"/>
          <w:sz w:val="23"/>
          <w:szCs w:val="23"/>
        </w:rPr>
        <w:t>Decarbonisation &amp; Low Cardon Design</w:t>
      </w:r>
    </w:p>
    <w:p w14:paraId="362E9F8D" w14:textId="77777777" w:rsidR="00FF3256" w:rsidRPr="000C10C3" w:rsidRDefault="00FF3256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0C10C3">
        <w:rPr>
          <w:rFonts w:ascii="ISOCPEUR" w:hAnsi="ISOCPEUR"/>
          <w:sz w:val="23"/>
          <w:szCs w:val="23"/>
        </w:rPr>
        <w:t>Schedule of Accommodation</w:t>
      </w:r>
    </w:p>
    <w:p w14:paraId="35ABA749" w14:textId="77777777" w:rsidR="00AA3079" w:rsidRPr="000C10C3" w:rsidRDefault="00AA3079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0C10C3">
        <w:rPr>
          <w:rFonts w:ascii="ISOCPEUR" w:hAnsi="ISOCPEUR"/>
          <w:sz w:val="23"/>
          <w:szCs w:val="23"/>
        </w:rPr>
        <w:t xml:space="preserve">Home Office Design Quality </w:t>
      </w:r>
      <w:r w:rsidR="002D02BC" w:rsidRPr="000C10C3">
        <w:rPr>
          <w:rFonts w:ascii="ISOCPEUR" w:hAnsi="ISOCPEUR"/>
          <w:sz w:val="23"/>
          <w:szCs w:val="23"/>
        </w:rPr>
        <w:t>Document</w:t>
      </w:r>
    </w:p>
    <w:p w14:paraId="153D64CD" w14:textId="77777777" w:rsidR="00B92DB2" w:rsidRPr="00227A56" w:rsidRDefault="002D02BC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27A56">
        <w:rPr>
          <w:rFonts w:ascii="ISOCPEUR" w:hAnsi="ISOCPEUR"/>
          <w:sz w:val="23"/>
          <w:szCs w:val="23"/>
        </w:rPr>
        <w:t xml:space="preserve">NWP </w:t>
      </w:r>
      <w:r w:rsidR="00B92DB2" w:rsidRPr="00227A56">
        <w:rPr>
          <w:rFonts w:ascii="ISOCPEUR" w:hAnsi="ISOCPEUR"/>
          <w:sz w:val="23"/>
          <w:szCs w:val="23"/>
        </w:rPr>
        <w:t>Bilingual Polic</w:t>
      </w:r>
      <w:r w:rsidRPr="00227A56">
        <w:rPr>
          <w:rFonts w:ascii="ISOCPEUR" w:hAnsi="ISOCPEUR"/>
          <w:sz w:val="23"/>
          <w:szCs w:val="23"/>
        </w:rPr>
        <w:t>ies</w:t>
      </w:r>
    </w:p>
    <w:p w14:paraId="6F50D8AC" w14:textId="77777777" w:rsidR="00EA0649" w:rsidRDefault="00EA0649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227A56">
        <w:rPr>
          <w:rFonts w:ascii="ISOCPEUR" w:hAnsi="ISOCPEUR"/>
          <w:sz w:val="23"/>
          <w:szCs w:val="23"/>
        </w:rPr>
        <w:t>Initial Designed Schemes</w:t>
      </w:r>
    </w:p>
    <w:p w14:paraId="0B953446" w14:textId="77777777" w:rsidR="005D4CFA" w:rsidRPr="00227A56" w:rsidRDefault="005D4CFA" w:rsidP="00492F82">
      <w:pPr>
        <w:numPr>
          <w:ilvl w:val="0"/>
          <w:numId w:val="14"/>
        </w:num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>
        <w:rPr>
          <w:rFonts w:ascii="ISOCPEUR" w:hAnsi="ISOCPEUR"/>
          <w:sz w:val="23"/>
          <w:szCs w:val="23"/>
        </w:rPr>
        <w:t>Programme of Work</w:t>
      </w:r>
    </w:p>
    <w:p w14:paraId="76032995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25F3642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49B16901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36161BEA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09399D9A" w14:textId="77777777" w:rsidR="00110248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025FDC44" w14:textId="77777777" w:rsidR="00227A56" w:rsidRDefault="00227A56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3291BC79" w14:textId="77777777" w:rsidR="00227A56" w:rsidRPr="006F772F" w:rsidRDefault="00227A56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1BF84866" w14:textId="77777777" w:rsidR="00110248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1EFE44C0" w14:textId="77777777" w:rsidR="0056578E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1BA04F78" w14:textId="77777777" w:rsidR="0056578E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01580A3" w14:textId="77777777" w:rsidR="0056578E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03F4E973" w14:textId="77777777" w:rsidR="0056578E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65AC9A8C" w14:textId="77777777" w:rsidR="0056578E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29B1C86C" w14:textId="77777777" w:rsidR="0056578E" w:rsidRPr="006F772F" w:rsidRDefault="0056578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2462AFBA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8FC39E6" w14:textId="77777777" w:rsidR="00110248" w:rsidRPr="006F772F" w:rsidRDefault="00110248" w:rsidP="00492F82">
      <w:pPr>
        <w:tabs>
          <w:tab w:val="left" w:pos="1440"/>
          <w:tab w:val="left" w:pos="6750"/>
        </w:tabs>
        <w:jc w:val="both"/>
        <w:rPr>
          <w:rFonts w:ascii="ISOCPEUR" w:hAnsi="ISOCPEUR"/>
          <w:color w:val="FF0000"/>
          <w:sz w:val="23"/>
          <w:szCs w:val="23"/>
        </w:rPr>
      </w:pPr>
    </w:p>
    <w:p w14:paraId="7F4629C2" w14:textId="77777777" w:rsidR="00110248" w:rsidRPr="006F772F" w:rsidRDefault="006F772F" w:rsidP="00492F82">
      <w:p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Ian Poole</w:t>
      </w:r>
    </w:p>
    <w:p w14:paraId="41BCE566" w14:textId="77777777" w:rsidR="00110248" w:rsidRPr="006F772F" w:rsidRDefault="00EC083E" w:rsidP="00492F82">
      <w:pPr>
        <w:tabs>
          <w:tab w:val="left" w:pos="1440"/>
          <w:tab w:val="left" w:pos="6750"/>
        </w:tabs>
        <w:jc w:val="both"/>
        <w:rPr>
          <w:rFonts w:ascii="ISOCPEUR" w:hAnsi="ISOCPEUR"/>
          <w:sz w:val="23"/>
          <w:szCs w:val="23"/>
        </w:rPr>
      </w:pPr>
      <w:r w:rsidRPr="006F772F">
        <w:rPr>
          <w:rFonts w:ascii="ISOCPEUR" w:hAnsi="ISOCPEUR"/>
          <w:sz w:val="23"/>
          <w:szCs w:val="23"/>
        </w:rPr>
        <w:t>Project Manager</w:t>
      </w:r>
    </w:p>
    <w:p w14:paraId="06B93F84" w14:textId="54AB3EF9" w:rsidR="00110248" w:rsidRPr="006F772F" w:rsidRDefault="00110248" w:rsidP="00492F82">
      <w:pPr>
        <w:jc w:val="both"/>
        <w:rPr>
          <w:rFonts w:ascii="ISOCPEUR" w:hAnsi="ISOCPEUR"/>
          <w:b/>
          <w:sz w:val="23"/>
          <w:szCs w:val="23"/>
        </w:rPr>
      </w:pPr>
      <w:r w:rsidRPr="006F772F">
        <w:rPr>
          <w:rFonts w:ascii="ISOCPEUR" w:hAnsi="ISOCPEUR"/>
          <w:b/>
          <w:sz w:val="23"/>
          <w:szCs w:val="23"/>
        </w:rPr>
        <w:fldChar w:fldCharType="begin"/>
      </w:r>
      <w:r w:rsidRPr="006F772F">
        <w:rPr>
          <w:rFonts w:ascii="ISOCPEUR" w:hAnsi="ISOCPEUR"/>
          <w:b/>
          <w:sz w:val="23"/>
          <w:szCs w:val="23"/>
        </w:rPr>
        <w:instrText xml:space="preserve"> TIME \@ "d MMMM yyyy" </w:instrText>
      </w:r>
      <w:r w:rsidRPr="006F772F">
        <w:rPr>
          <w:rFonts w:ascii="ISOCPEUR" w:hAnsi="ISOCPEUR"/>
          <w:b/>
          <w:sz w:val="23"/>
          <w:szCs w:val="23"/>
        </w:rPr>
        <w:fldChar w:fldCharType="separate"/>
      </w:r>
      <w:r w:rsidR="00AF2AAE">
        <w:rPr>
          <w:rFonts w:ascii="ISOCPEUR" w:hAnsi="ISOCPEUR"/>
          <w:b/>
          <w:noProof/>
          <w:sz w:val="23"/>
          <w:szCs w:val="23"/>
        </w:rPr>
        <w:t>29 July 2025</w:t>
      </w:r>
      <w:r w:rsidRPr="006F772F">
        <w:rPr>
          <w:rFonts w:ascii="ISOCPEUR" w:hAnsi="ISOCPEUR"/>
          <w:b/>
          <w:sz w:val="23"/>
          <w:szCs w:val="23"/>
        </w:rPr>
        <w:fldChar w:fldCharType="end"/>
      </w:r>
    </w:p>
    <w:p w14:paraId="0BC66D0B" w14:textId="77777777" w:rsidR="00110248" w:rsidRPr="006F772F" w:rsidRDefault="00110248" w:rsidP="00492F82">
      <w:pPr>
        <w:pStyle w:val="Heading4"/>
        <w:jc w:val="both"/>
        <w:rPr>
          <w:rFonts w:ascii="ISOCPEUR" w:hAnsi="ISOCPEUR"/>
          <w:sz w:val="23"/>
          <w:szCs w:val="23"/>
        </w:rPr>
      </w:pPr>
    </w:p>
    <w:p w14:paraId="5651FA6A" w14:textId="77777777" w:rsidR="00B9091C" w:rsidRPr="006F772F" w:rsidRDefault="00B9091C" w:rsidP="00492F82">
      <w:pPr>
        <w:jc w:val="both"/>
        <w:rPr>
          <w:rFonts w:ascii="ISOCPEUR" w:hAnsi="ISOCPEUR"/>
          <w:sz w:val="23"/>
          <w:szCs w:val="23"/>
        </w:rPr>
      </w:pPr>
    </w:p>
    <w:p w14:paraId="22008FEC" w14:textId="77777777" w:rsidR="00A31367" w:rsidRPr="0044701B" w:rsidRDefault="0044701B" w:rsidP="00492F82">
      <w:pPr>
        <w:spacing w:before="100" w:beforeAutospacing="1" w:after="100" w:afterAutospacing="1"/>
        <w:ind w:firstLine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>
        <w:rPr>
          <w:rFonts w:ascii="ISOCPEUR" w:hAnsi="ISOCPEUR"/>
          <w:b/>
          <w:bCs/>
          <w:color w:val="FF0000"/>
          <w:sz w:val="23"/>
          <w:szCs w:val="23"/>
          <w:u w:val="single"/>
        </w:rPr>
        <w:br w:type="page"/>
      </w:r>
      <w:r w:rsidR="00A31367"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1.</w:t>
      </w:r>
    </w:p>
    <w:p w14:paraId="0A9E1B4B" w14:textId="77777777" w:rsidR="00A31367" w:rsidRPr="0044701B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6E89B574" w14:textId="77777777" w:rsidR="00110248" w:rsidRPr="0044701B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t>ENVIRONMENTAL POLICY</w:t>
      </w:r>
    </w:p>
    <w:p w14:paraId="34031F99" w14:textId="3B1C8244" w:rsidR="00A31367" w:rsidRPr="0044701B" w:rsidRDefault="009560AD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sz w:val="23"/>
          <w:szCs w:val="23"/>
        </w:rPr>
        <w:br w:type="page"/>
      </w:r>
      <w:r w:rsidR="00C75E80" w:rsidRPr="0044701B">
        <w:rPr>
          <w:rFonts w:ascii="ISOCPEUR" w:hAnsi="ISOCPEUR" w:cs="Calibri"/>
          <w:noProof/>
          <w:sz w:val="24"/>
          <w:szCs w:val="24"/>
        </w:rPr>
        <w:lastRenderedPageBreak/>
        <w:drawing>
          <wp:inline distT="0" distB="0" distL="0" distR="0" wp14:anchorId="40F2B46C" wp14:editId="408EA353">
            <wp:extent cx="6000750" cy="8578850"/>
            <wp:effectExtent l="0" t="0" r="0" b="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57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1367" w:rsidRPr="006F772F">
        <w:rPr>
          <w:rFonts w:ascii="ISOCPEUR" w:hAnsi="ISOCPEUR"/>
          <w:color w:val="FF0000"/>
          <w:sz w:val="23"/>
          <w:szCs w:val="23"/>
        </w:rPr>
        <w:br w:type="page"/>
      </w:r>
      <w:r w:rsidR="00A31367"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2.</w:t>
      </w:r>
    </w:p>
    <w:p w14:paraId="76DFFF2E" w14:textId="77777777" w:rsidR="00A31367" w:rsidRPr="0044701B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0A4D764F" w14:textId="77777777" w:rsidR="00A31367" w:rsidRPr="0044701B" w:rsidRDefault="00A31367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t>ENERGY POLICY</w:t>
      </w:r>
    </w:p>
    <w:p w14:paraId="58C06C12" w14:textId="5D4900C5" w:rsidR="00A31367" w:rsidRPr="0044701B" w:rsidRDefault="009560AD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br w:type="page"/>
      </w:r>
      <w:r w:rsidR="00C75E80" w:rsidRPr="0044701B">
        <w:rPr>
          <w:rFonts w:ascii="ISOCPEUR" w:hAnsi="ISOCPEUR" w:cs="Calibri"/>
          <w:b/>
          <w:bCs/>
          <w:noProof/>
          <w:sz w:val="24"/>
          <w:szCs w:val="24"/>
          <w:u w:val="single"/>
        </w:rPr>
        <w:lastRenderedPageBreak/>
        <w:drawing>
          <wp:inline distT="0" distB="0" distL="0" distR="0" wp14:anchorId="1F088F94" wp14:editId="712CC330">
            <wp:extent cx="5588000" cy="80518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805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1367" w:rsidRPr="006F772F">
        <w:rPr>
          <w:rFonts w:ascii="ISOCPEUR" w:hAnsi="ISOCPEUR"/>
          <w:b/>
          <w:bCs/>
          <w:color w:val="FF0000"/>
          <w:sz w:val="23"/>
          <w:szCs w:val="23"/>
          <w:u w:val="single"/>
        </w:rPr>
        <w:br w:type="page"/>
      </w:r>
      <w:r w:rsidR="00A31367"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3.</w:t>
      </w:r>
    </w:p>
    <w:p w14:paraId="68FED14B" w14:textId="77777777" w:rsidR="00A31367" w:rsidRPr="0044701B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12B01386" w14:textId="77777777" w:rsidR="00A31367" w:rsidRPr="0044701B" w:rsidRDefault="00A31367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t>SUSTAINABILITY POLICY</w:t>
      </w:r>
    </w:p>
    <w:p w14:paraId="07E9B707" w14:textId="77777777" w:rsidR="00AB484C" w:rsidRPr="006F772F" w:rsidRDefault="009560AD" w:rsidP="00492F82">
      <w:pPr>
        <w:ind w:left="360"/>
        <w:jc w:val="both"/>
        <w:rPr>
          <w:rFonts w:ascii="ISOCPEUR" w:hAnsi="ISOCPEUR"/>
          <w:b/>
          <w:bCs/>
          <w:color w:val="FF0000"/>
          <w:sz w:val="23"/>
          <w:szCs w:val="23"/>
          <w:u w:val="single"/>
        </w:rPr>
      </w:pPr>
      <w:r w:rsidRPr="006F772F">
        <w:rPr>
          <w:rFonts w:ascii="ISOCPEUR" w:hAnsi="ISOCPEUR"/>
          <w:b/>
          <w:bCs/>
          <w:color w:val="FF0000"/>
          <w:sz w:val="23"/>
          <w:szCs w:val="23"/>
          <w:u w:val="single"/>
        </w:rPr>
        <w:br w:type="page"/>
      </w:r>
    </w:p>
    <w:p w14:paraId="2C1F35A0" w14:textId="77777777" w:rsidR="00BC44AE" w:rsidRPr="0044701B" w:rsidRDefault="00BC44AE" w:rsidP="00492F82">
      <w:pPr>
        <w:spacing w:before="100" w:beforeAutospacing="1" w:after="100" w:afterAutospacing="1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SUSTAINABILITY POLICY</w:t>
      </w:r>
    </w:p>
    <w:p w14:paraId="445909CD" w14:textId="77777777" w:rsidR="005D2339" w:rsidRPr="0044701B" w:rsidRDefault="005D2339" w:rsidP="00492F82">
      <w:pPr>
        <w:spacing w:before="100" w:beforeAutospacing="1" w:after="100" w:afterAutospacing="1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26D9CCAC" w14:textId="77777777" w:rsidR="00BC44AE" w:rsidRPr="0044701B" w:rsidRDefault="00BC44AE" w:rsidP="00E71494">
      <w:pPr>
        <w:jc w:val="both"/>
        <w:rPr>
          <w:rFonts w:ascii="ISOCPEUR" w:hAnsi="ISOCPEUR"/>
          <w:bCs/>
          <w:sz w:val="23"/>
          <w:szCs w:val="23"/>
        </w:rPr>
      </w:pPr>
      <w:r w:rsidRPr="0044701B">
        <w:rPr>
          <w:rFonts w:ascii="ISOCPEUR" w:hAnsi="ISOCPEUR"/>
          <w:bCs/>
          <w:sz w:val="23"/>
          <w:szCs w:val="23"/>
        </w:rPr>
        <w:t xml:space="preserve">North Wales Police &amp; Partners are committed to </w:t>
      </w:r>
      <w:r w:rsidR="005D2339" w:rsidRPr="0044701B">
        <w:rPr>
          <w:rFonts w:ascii="ISOCPEUR" w:hAnsi="ISOCPEUR"/>
          <w:bCs/>
          <w:sz w:val="23"/>
          <w:szCs w:val="23"/>
        </w:rPr>
        <w:t>S</w:t>
      </w:r>
      <w:r w:rsidRPr="0044701B">
        <w:rPr>
          <w:rFonts w:ascii="ISOCPEUR" w:hAnsi="ISOCPEUR"/>
          <w:bCs/>
          <w:sz w:val="23"/>
          <w:szCs w:val="23"/>
        </w:rPr>
        <w:t xml:space="preserve">ustainable </w:t>
      </w:r>
      <w:r w:rsidR="005D2339" w:rsidRPr="0044701B">
        <w:rPr>
          <w:rFonts w:ascii="ISOCPEUR" w:hAnsi="ISOCPEUR"/>
          <w:bCs/>
          <w:sz w:val="23"/>
          <w:szCs w:val="23"/>
        </w:rPr>
        <w:t>D</w:t>
      </w:r>
      <w:r w:rsidRPr="0044701B">
        <w:rPr>
          <w:rFonts w:ascii="ISOCPEUR" w:hAnsi="ISOCPEUR"/>
          <w:bCs/>
          <w:sz w:val="23"/>
          <w:szCs w:val="23"/>
        </w:rPr>
        <w:t xml:space="preserve">evelopment and as part of your tender submission we invite you </w:t>
      </w:r>
      <w:r w:rsidR="005D2339" w:rsidRPr="0044701B">
        <w:rPr>
          <w:rFonts w:ascii="ISOCPEUR" w:hAnsi="ISOCPEUR"/>
          <w:bCs/>
          <w:sz w:val="23"/>
          <w:szCs w:val="23"/>
        </w:rPr>
        <w:t xml:space="preserve">to detail your sustainable approach to the project with accompanying </w:t>
      </w:r>
      <w:r w:rsidR="00595365" w:rsidRPr="0044701B">
        <w:rPr>
          <w:rFonts w:ascii="ISOCPEUR" w:hAnsi="ISOCPEUR"/>
          <w:bCs/>
          <w:sz w:val="23"/>
          <w:szCs w:val="23"/>
        </w:rPr>
        <w:t>in</w:t>
      </w:r>
      <w:r w:rsidR="005D2339" w:rsidRPr="0044701B">
        <w:rPr>
          <w:rFonts w:ascii="ISOCPEUR" w:hAnsi="ISOCPEUR"/>
          <w:bCs/>
          <w:sz w:val="23"/>
          <w:szCs w:val="23"/>
        </w:rPr>
        <w:t>formation</w:t>
      </w:r>
      <w:r w:rsidR="00595365" w:rsidRPr="0044701B">
        <w:rPr>
          <w:rFonts w:ascii="ISOCPEUR" w:hAnsi="ISOCPEUR"/>
          <w:bCs/>
          <w:sz w:val="23"/>
          <w:szCs w:val="23"/>
        </w:rPr>
        <w:t xml:space="preserve">, </w:t>
      </w:r>
      <w:r w:rsidR="005D2339" w:rsidRPr="0044701B">
        <w:rPr>
          <w:rFonts w:ascii="ISOCPEUR" w:hAnsi="ISOCPEUR"/>
          <w:bCs/>
          <w:sz w:val="23"/>
          <w:szCs w:val="23"/>
        </w:rPr>
        <w:t>guidance</w:t>
      </w:r>
      <w:r w:rsidR="00595365" w:rsidRPr="0044701B">
        <w:rPr>
          <w:rFonts w:ascii="ISOCPEUR" w:hAnsi="ISOCPEUR"/>
          <w:bCs/>
          <w:sz w:val="23"/>
          <w:szCs w:val="23"/>
        </w:rPr>
        <w:t xml:space="preserve"> and </w:t>
      </w:r>
      <w:r w:rsidR="005D2339" w:rsidRPr="0044701B">
        <w:rPr>
          <w:rFonts w:ascii="ISOCPEUR" w:hAnsi="ISOCPEUR"/>
          <w:bCs/>
          <w:sz w:val="23"/>
          <w:szCs w:val="23"/>
        </w:rPr>
        <w:t>supporting information.</w:t>
      </w:r>
    </w:p>
    <w:p w14:paraId="0C8DBC1A" w14:textId="77777777" w:rsidR="00BC44AE" w:rsidRPr="0044701B" w:rsidRDefault="00BC44AE" w:rsidP="00492F82">
      <w:pPr>
        <w:ind w:left="360"/>
        <w:jc w:val="both"/>
        <w:rPr>
          <w:rFonts w:ascii="ISOCPEUR" w:hAnsi="ISOCPEUR"/>
          <w:bCs/>
          <w:sz w:val="23"/>
          <w:szCs w:val="23"/>
        </w:rPr>
      </w:pPr>
    </w:p>
    <w:p w14:paraId="3475EE37" w14:textId="77777777" w:rsidR="00BC44AE" w:rsidRPr="006F772F" w:rsidRDefault="00BC44AE" w:rsidP="00492F82">
      <w:pPr>
        <w:ind w:left="360"/>
        <w:jc w:val="both"/>
        <w:rPr>
          <w:rFonts w:ascii="ISOCPEUR" w:hAnsi="ISOCPEUR"/>
          <w:bCs/>
          <w:color w:val="FF0000"/>
          <w:sz w:val="23"/>
          <w:szCs w:val="23"/>
        </w:rPr>
      </w:pPr>
    </w:p>
    <w:p w14:paraId="2B40735F" w14:textId="77777777" w:rsidR="00BC44AE" w:rsidRPr="006F772F" w:rsidRDefault="00BC44AE" w:rsidP="00492F82">
      <w:pPr>
        <w:ind w:left="360"/>
        <w:jc w:val="both"/>
        <w:rPr>
          <w:rFonts w:ascii="ISOCPEUR" w:hAnsi="ISOCPEUR"/>
          <w:bCs/>
          <w:color w:val="FF0000"/>
          <w:sz w:val="23"/>
          <w:szCs w:val="23"/>
        </w:rPr>
      </w:pPr>
    </w:p>
    <w:p w14:paraId="6296D09C" w14:textId="77777777" w:rsidR="00A31367" w:rsidRPr="0044701B" w:rsidRDefault="00AB484C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6F772F">
        <w:rPr>
          <w:rFonts w:ascii="ISOCPEUR" w:hAnsi="ISOCPEUR"/>
          <w:bCs/>
          <w:color w:val="FF0000"/>
          <w:sz w:val="23"/>
          <w:szCs w:val="23"/>
        </w:rPr>
        <w:br w:type="page"/>
      </w:r>
      <w:r w:rsidR="00A31367"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4.</w:t>
      </w:r>
    </w:p>
    <w:p w14:paraId="4ECDED5A" w14:textId="77777777" w:rsidR="00A31367" w:rsidRPr="0044701B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4D177920" w14:textId="77777777" w:rsidR="00A31367" w:rsidRPr="0044701B" w:rsidRDefault="00A31367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t>AIR TIGHTNESS TESTING POLICY</w:t>
      </w:r>
    </w:p>
    <w:p w14:paraId="188E9BE4" w14:textId="77777777" w:rsidR="004F57E5" w:rsidRPr="0044701B" w:rsidRDefault="009560AD" w:rsidP="00492F82">
      <w:pPr>
        <w:spacing w:before="100" w:beforeAutospacing="1" w:after="100" w:afterAutospacing="1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br w:type="page"/>
      </w:r>
      <w:r w:rsidR="004F57E5" w:rsidRPr="0044701B">
        <w:rPr>
          <w:rFonts w:ascii="ISOCPEUR" w:hAnsi="ISOCPEUR"/>
          <w:b/>
          <w:bCs/>
          <w:sz w:val="23"/>
          <w:szCs w:val="23"/>
          <w:u w:val="single"/>
        </w:rPr>
        <w:lastRenderedPageBreak/>
        <w:t>AIR TIGHTNESS TESTING POLICY</w:t>
      </w:r>
    </w:p>
    <w:p w14:paraId="31FF3672" w14:textId="77777777" w:rsidR="00FF54FA" w:rsidRPr="0044701B" w:rsidRDefault="00FF54FA" w:rsidP="00492F82">
      <w:pPr>
        <w:spacing w:before="100" w:beforeAutospacing="1" w:after="100" w:afterAutospacing="1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26D88B3B" w14:textId="77777777" w:rsidR="004F57E5" w:rsidRPr="0044701B" w:rsidRDefault="00910CC3" w:rsidP="00492F82">
      <w:pPr>
        <w:spacing w:before="100" w:beforeAutospacing="1" w:after="100" w:afterAutospacing="1"/>
        <w:jc w:val="both"/>
        <w:rPr>
          <w:rFonts w:ascii="ISOCPEUR" w:hAnsi="ISOCPEUR"/>
          <w:bCs/>
          <w:sz w:val="23"/>
          <w:szCs w:val="23"/>
        </w:rPr>
      </w:pPr>
      <w:r w:rsidRPr="0044701B">
        <w:rPr>
          <w:rFonts w:ascii="ISOCPEUR" w:hAnsi="ISOCPEUR"/>
          <w:b/>
          <w:bCs/>
          <w:sz w:val="23"/>
          <w:szCs w:val="23"/>
          <w:u w:val="single"/>
        </w:rPr>
        <w:t>NEW BUILDINGS</w:t>
      </w:r>
    </w:p>
    <w:p w14:paraId="5C622BC7" w14:textId="77777777" w:rsidR="004F57E5" w:rsidRPr="0044701B" w:rsidRDefault="009560AD" w:rsidP="00492F82">
      <w:pPr>
        <w:jc w:val="both"/>
        <w:rPr>
          <w:rFonts w:ascii="ISOCPEUR" w:hAnsi="ISOCPEUR"/>
          <w:sz w:val="23"/>
          <w:szCs w:val="23"/>
        </w:rPr>
      </w:pPr>
      <w:r w:rsidRPr="0044701B">
        <w:rPr>
          <w:rFonts w:ascii="ISOCPEUR" w:hAnsi="ISOCPEUR"/>
          <w:sz w:val="23"/>
          <w:szCs w:val="23"/>
        </w:rPr>
        <w:t xml:space="preserve">Irrespective of the requirements of the Building Regulations, the North Wales Police require the project to be air tested for Air Tightness </w:t>
      </w:r>
      <w:r w:rsidR="006654D2" w:rsidRPr="0044701B">
        <w:rPr>
          <w:rFonts w:ascii="ISOCPEUR" w:hAnsi="ISOCPEUR"/>
          <w:sz w:val="23"/>
          <w:szCs w:val="23"/>
        </w:rPr>
        <w:t>in accordance with CIBSE TM23. </w:t>
      </w:r>
      <w:r w:rsidRPr="0044701B">
        <w:rPr>
          <w:rFonts w:ascii="ISOCPEUR" w:hAnsi="ISOCPEUR"/>
          <w:sz w:val="23"/>
          <w:szCs w:val="23"/>
        </w:rPr>
        <w:t xml:space="preserve">The air leakage must not exceed </w:t>
      </w:r>
      <w:r w:rsidR="008935CE" w:rsidRPr="0044701B">
        <w:rPr>
          <w:rFonts w:ascii="ISOCPEUR" w:hAnsi="ISOCPEUR"/>
          <w:sz w:val="23"/>
          <w:szCs w:val="23"/>
        </w:rPr>
        <w:t>4</w:t>
      </w:r>
      <w:r w:rsidRPr="0044701B">
        <w:rPr>
          <w:rFonts w:ascii="ISOCPEUR" w:hAnsi="ISOCPEUR"/>
          <w:sz w:val="23"/>
          <w:szCs w:val="23"/>
        </w:rPr>
        <w:t xml:space="preserve"> m</w:t>
      </w:r>
      <w:r w:rsidR="008935CE" w:rsidRPr="0044701B">
        <w:rPr>
          <w:rFonts w:ascii="ISOCPEUR" w:hAnsi="ISOCPEUR"/>
          <w:sz w:val="23"/>
          <w:szCs w:val="23"/>
        </w:rPr>
        <w:t>³</w:t>
      </w:r>
      <w:r w:rsidRPr="0044701B">
        <w:rPr>
          <w:rFonts w:ascii="ISOCPEUR" w:hAnsi="ISOCPEUR"/>
          <w:sz w:val="23"/>
          <w:szCs w:val="23"/>
        </w:rPr>
        <w:t>/h/m</w:t>
      </w:r>
      <w:r w:rsidR="008935CE" w:rsidRPr="0044701B">
        <w:rPr>
          <w:rFonts w:ascii="ISOCPEUR" w:hAnsi="ISOCPEUR"/>
          <w:sz w:val="23"/>
          <w:szCs w:val="23"/>
        </w:rPr>
        <w:t>²</w:t>
      </w:r>
      <w:r w:rsidRPr="0044701B">
        <w:rPr>
          <w:rFonts w:ascii="ISOCPEUR" w:hAnsi="ISOCPEUR"/>
          <w:sz w:val="23"/>
          <w:szCs w:val="23"/>
        </w:rPr>
        <w:t xml:space="preserve"> at</w:t>
      </w:r>
      <w:r w:rsidR="004F57E5" w:rsidRPr="0044701B">
        <w:rPr>
          <w:rFonts w:ascii="ISOCPEUR" w:hAnsi="ISOCPEUR"/>
          <w:sz w:val="23"/>
          <w:szCs w:val="23"/>
        </w:rPr>
        <w:t xml:space="preserve"> 5</w:t>
      </w:r>
      <w:r w:rsidRPr="0044701B">
        <w:rPr>
          <w:rFonts w:ascii="ISOCPEUR" w:hAnsi="ISOCPEUR"/>
          <w:sz w:val="23"/>
          <w:szCs w:val="23"/>
        </w:rPr>
        <w:t xml:space="preserve">0 </w:t>
      </w:r>
      <w:proofErr w:type="gramStart"/>
      <w:r w:rsidRPr="0044701B">
        <w:rPr>
          <w:rFonts w:ascii="ISOCPEUR" w:hAnsi="ISOCPEUR"/>
          <w:sz w:val="23"/>
          <w:szCs w:val="23"/>
        </w:rPr>
        <w:t>pa</w:t>
      </w:r>
      <w:proofErr w:type="gramEnd"/>
      <w:r w:rsidRPr="0044701B">
        <w:rPr>
          <w:rFonts w:ascii="ISOCPEUR" w:hAnsi="ISOCPEUR"/>
          <w:sz w:val="23"/>
          <w:szCs w:val="23"/>
        </w:rPr>
        <w:t>.  All designs and solutions must reflect this requirement.  Robust solutions must be adopted,</w:t>
      </w:r>
      <w:r w:rsidR="004F57E5" w:rsidRPr="0044701B">
        <w:rPr>
          <w:rFonts w:ascii="ISOCPEUR" w:hAnsi="ISOCPEUR"/>
          <w:sz w:val="23"/>
          <w:szCs w:val="23"/>
        </w:rPr>
        <w:t xml:space="preserve"> </w:t>
      </w:r>
      <w:r w:rsidRPr="0044701B">
        <w:rPr>
          <w:rFonts w:ascii="ISOCPEUR" w:hAnsi="ISOCPEUR"/>
          <w:sz w:val="23"/>
          <w:szCs w:val="23"/>
        </w:rPr>
        <w:t xml:space="preserve">as </w:t>
      </w:r>
      <w:r w:rsidR="004F57E5" w:rsidRPr="0044701B">
        <w:rPr>
          <w:rFonts w:ascii="ISOCPEUR" w:hAnsi="ISOCPEUR"/>
          <w:sz w:val="23"/>
          <w:szCs w:val="23"/>
        </w:rPr>
        <w:t>i</w:t>
      </w:r>
      <w:r w:rsidRPr="0044701B">
        <w:rPr>
          <w:rFonts w:ascii="ISOCPEUR" w:hAnsi="ISOCPEUR"/>
          <w:sz w:val="23"/>
          <w:szCs w:val="23"/>
        </w:rPr>
        <w:t>dentified by the BRE and other similar proposals.</w:t>
      </w:r>
    </w:p>
    <w:p w14:paraId="3D3646DD" w14:textId="77777777" w:rsidR="004F57E5" w:rsidRPr="0044701B" w:rsidRDefault="004F57E5" w:rsidP="00492F82">
      <w:pPr>
        <w:jc w:val="both"/>
        <w:rPr>
          <w:rFonts w:ascii="ISOCPEUR" w:hAnsi="ISOCPEUR"/>
          <w:sz w:val="23"/>
          <w:szCs w:val="23"/>
        </w:rPr>
      </w:pPr>
    </w:p>
    <w:p w14:paraId="66495065" w14:textId="77777777" w:rsidR="009560AD" w:rsidRPr="0044701B" w:rsidRDefault="009560AD" w:rsidP="00492F82">
      <w:pPr>
        <w:jc w:val="both"/>
        <w:rPr>
          <w:rFonts w:ascii="ISOCPEUR" w:hAnsi="ISOCPEUR"/>
          <w:sz w:val="23"/>
          <w:szCs w:val="23"/>
        </w:rPr>
      </w:pPr>
      <w:r w:rsidRPr="0044701B">
        <w:rPr>
          <w:rFonts w:ascii="ISOCPEUR" w:hAnsi="ISOCPEUR"/>
          <w:sz w:val="23"/>
          <w:szCs w:val="23"/>
        </w:rPr>
        <w:t xml:space="preserve">North Wales Police do not consider adhesive tape, mastic or foam to be </w:t>
      </w:r>
      <w:r w:rsidR="004F57E5" w:rsidRPr="0044701B">
        <w:rPr>
          <w:rFonts w:ascii="ISOCPEUR" w:hAnsi="ISOCPEUR"/>
          <w:sz w:val="23"/>
          <w:szCs w:val="23"/>
        </w:rPr>
        <w:t>robust solutions in this regard and they will not be accepted.</w:t>
      </w:r>
    </w:p>
    <w:p w14:paraId="259E10CE" w14:textId="77777777" w:rsidR="004F57E5" w:rsidRPr="002B7E27" w:rsidRDefault="009560AD" w:rsidP="00492F82">
      <w:pPr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 </w:t>
      </w:r>
    </w:p>
    <w:p w14:paraId="3BF767B5" w14:textId="77777777" w:rsidR="009560AD" w:rsidRPr="002B7E27" w:rsidRDefault="009560AD" w:rsidP="00492F82">
      <w:pPr>
        <w:jc w:val="both"/>
        <w:rPr>
          <w:rFonts w:ascii="ISOCPEUR" w:hAnsi="ISOCPEUR"/>
          <w:b/>
          <w:sz w:val="23"/>
          <w:szCs w:val="23"/>
          <w:u w:val="single"/>
        </w:rPr>
      </w:pPr>
      <w:r w:rsidRPr="002B7E27">
        <w:rPr>
          <w:rFonts w:ascii="ISOCPEUR" w:hAnsi="ISOCPEUR"/>
          <w:b/>
          <w:sz w:val="23"/>
          <w:szCs w:val="23"/>
          <w:u w:val="single"/>
        </w:rPr>
        <w:t>(For inclusions in the Building Contractors specification/bill of quantities) plus Prelim</w:t>
      </w:r>
      <w:r w:rsidR="00D628D6" w:rsidRPr="002B7E27">
        <w:rPr>
          <w:rFonts w:ascii="ISOCPEUR" w:hAnsi="ISOCPEUR"/>
          <w:b/>
          <w:sz w:val="23"/>
          <w:szCs w:val="23"/>
          <w:u w:val="single"/>
        </w:rPr>
        <w:t>inaries</w:t>
      </w:r>
    </w:p>
    <w:p w14:paraId="1D525F6D" w14:textId="77777777" w:rsidR="009560AD" w:rsidRPr="002B7E27" w:rsidRDefault="009560AD" w:rsidP="00492F82">
      <w:pPr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>Irrespective of the requirements of the building regulations the North Wales Police require the project to be air tested in accordance with CIBSE TM23. The air</w:t>
      </w:r>
      <w:r w:rsidR="004F57E5" w:rsidRPr="002B7E27">
        <w:rPr>
          <w:rFonts w:ascii="ISOCPEUR" w:hAnsi="ISOCPEUR"/>
          <w:sz w:val="23"/>
          <w:szCs w:val="23"/>
        </w:rPr>
        <w:t xml:space="preserve"> </w:t>
      </w:r>
      <w:r w:rsidRPr="002B7E27">
        <w:rPr>
          <w:rFonts w:ascii="ISOCPEUR" w:hAnsi="ISOCPEUR"/>
          <w:sz w:val="23"/>
          <w:szCs w:val="23"/>
        </w:rPr>
        <w:t xml:space="preserve">leakage must not exceed </w:t>
      </w:r>
      <w:r w:rsidR="008935CE" w:rsidRPr="002B7E27">
        <w:rPr>
          <w:rFonts w:ascii="ISOCPEUR" w:hAnsi="ISOCPEUR"/>
          <w:sz w:val="23"/>
          <w:szCs w:val="23"/>
        </w:rPr>
        <w:t>4</w:t>
      </w:r>
      <w:r w:rsidRPr="002B7E27">
        <w:rPr>
          <w:rFonts w:ascii="ISOCPEUR" w:hAnsi="ISOCPEUR"/>
          <w:sz w:val="23"/>
          <w:szCs w:val="23"/>
        </w:rPr>
        <w:t xml:space="preserve"> m</w:t>
      </w:r>
      <w:r w:rsidR="008935CE" w:rsidRPr="002B7E27">
        <w:rPr>
          <w:rFonts w:ascii="ISOCPEUR" w:hAnsi="ISOCPEUR"/>
          <w:sz w:val="23"/>
          <w:szCs w:val="23"/>
        </w:rPr>
        <w:t>³</w:t>
      </w:r>
      <w:r w:rsidRPr="002B7E27">
        <w:rPr>
          <w:rFonts w:ascii="ISOCPEUR" w:hAnsi="ISOCPEUR"/>
          <w:sz w:val="23"/>
          <w:szCs w:val="23"/>
        </w:rPr>
        <w:t>/h/m</w:t>
      </w:r>
      <w:r w:rsidR="008935CE" w:rsidRPr="002B7E27">
        <w:rPr>
          <w:rFonts w:ascii="ISOCPEUR" w:hAnsi="ISOCPEUR"/>
          <w:sz w:val="23"/>
          <w:szCs w:val="23"/>
        </w:rPr>
        <w:t>²</w:t>
      </w:r>
      <w:r w:rsidRPr="002B7E27">
        <w:rPr>
          <w:rFonts w:ascii="ISOCPEUR" w:hAnsi="ISOCPEUR"/>
          <w:sz w:val="23"/>
          <w:szCs w:val="23"/>
        </w:rPr>
        <w:t xml:space="preserve"> at 50 </w:t>
      </w:r>
      <w:proofErr w:type="gramStart"/>
      <w:r w:rsidRPr="002B7E27">
        <w:rPr>
          <w:rFonts w:ascii="ISOCPEUR" w:hAnsi="ISOCPEUR"/>
          <w:sz w:val="23"/>
          <w:szCs w:val="23"/>
        </w:rPr>
        <w:t>pa</w:t>
      </w:r>
      <w:proofErr w:type="gramEnd"/>
      <w:r w:rsidRPr="002B7E27">
        <w:rPr>
          <w:rFonts w:ascii="ISOCPEUR" w:hAnsi="ISOCPEUR"/>
          <w:sz w:val="23"/>
          <w:szCs w:val="23"/>
        </w:rPr>
        <w:t>.  It has been a requirement of the design that all solutions must reflect this.  It is incumbent on the contractor to ensure</w:t>
      </w:r>
      <w:r w:rsidR="004F57E5" w:rsidRPr="002B7E27">
        <w:rPr>
          <w:rFonts w:ascii="ISOCPEUR" w:hAnsi="ISOCPEUR"/>
          <w:sz w:val="23"/>
          <w:szCs w:val="23"/>
        </w:rPr>
        <w:t xml:space="preserve"> </w:t>
      </w:r>
      <w:r w:rsidRPr="002B7E27">
        <w:rPr>
          <w:rFonts w:ascii="ISOCPEUR" w:hAnsi="ISOCPEUR"/>
          <w:sz w:val="23"/>
          <w:szCs w:val="23"/>
        </w:rPr>
        <w:t xml:space="preserve">all site practices also </w:t>
      </w:r>
      <w:r w:rsidR="006654D2" w:rsidRPr="002B7E27">
        <w:rPr>
          <w:rFonts w:ascii="ISOCPEUR" w:hAnsi="ISOCPEUR"/>
          <w:sz w:val="23"/>
          <w:szCs w:val="23"/>
        </w:rPr>
        <w:t>reflect the above requirement. </w:t>
      </w:r>
      <w:r w:rsidRPr="002B7E27">
        <w:rPr>
          <w:rFonts w:ascii="ISOCPEUR" w:hAnsi="ISOCPEUR"/>
          <w:sz w:val="23"/>
          <w:szCs w:val="23"/>
        </w:rPr>
        <w:t>The robust solutions to obtain the air tightness requirement must not include adhesive tape, mastic or</w:t>
      </w:r>
      <w:r w:rsidR="004F57E5" w:rsidRPr="002B7E27">
        <w:rPr>
          <w:rFonts w:ascii="ISOCPEUR" w:hAnsi="ISOCPEUR"/>
          <w:sz w:val="23"/>
          <w:szCs w:val="23"/>
        </w:rPr>
        <w:t xml:space="preserve"> </w:t>
      </w:r>
      <w:r w:rsidRPr="002B7E27">
        <w:rPr>
          <w:rFonts w:ascii="ISOCPEUR" w:hAnsi="ISOCPEUR"/>
          <w:sz w:val="23"/>
          <w:szCs w:val="23"/>
        </w:rPr>
        <w:t xml:space="preserve">foam.  The contractor must engage a specialist company, approved by North Wales Police, to undertake the air tightness testing.  This includes any </w:t>
      </w:r>
      <w:proofErr w:type="gramStart"/>
      <w:r w:rsidRPr="002B7E27">
        <w:rPr>
          <w:rFonts w:ascii="ISOCPEUR" w:hAnsi="ISOCPEUR"/>
          <w:sz w:val="23"/>
          <w:szCs w:val="23"/>
        </w:rPr>
        <w:t>re testing</w:t>
      </w:r>
      <w:proofErr w:type="gramEnd"/>
      <w:r w:rsidRPr="002B7E27">
        <w:rPr>
          <w:rFonts w:ascii="ISOCPEUR" w:hAnsi="ISOCPEUR"/>
          <w:sz w:val="23"/>
          <w:szCs w:val="23"/>
        </w:rPr>
        <w:t xml:space="preserve"> or smoke testing which may be required.</w:t>
      </w:r>
    </w:p>
    <w:p w14:paraId="7C2395D0" w14:textId="77777777" w:rsidR="004F57E5" w:rsidRPr="002B7E27" w:rsidRDefault="004F57E5" w:rsidP="00492F82">
      <w:pPr>
        <w:jc w:val="both"/>
        <w:rPr>
          <w:rFonts w:ascii="ISOCPEUR" w:hAnsi="ISOCPEUR"/>
          <w:sz w:val="23"/>
          <w:szCs w:val="23"/>
        </w:rPr>
      </w:pPr>
    </w:p>
    <w:p w14:paraId="7C3735C2" w14:textId="77777777" w:rsidR="009560AD" w:rsidRPr="002B7E27" w:rsidRDefault="009560AD" w:rsidP="00492F82">
      <w:pPr>
        <w:jc w:val="both"/>
        <w:rPr>
          <w:rFonts w:ascii="ISOCPEUR" w:hAnsi="ISOCPEUR"/>
          <w:b/>
          <w:sz w:val="23"/>
          <w:szCs w:val="23"/>
        </w:rPr>
      </w:pPr>
      <w:r w:rsidRPr="002B7E27">
        <w:rPr>
          <w:rFonts w:ascii="ISOCPEUR" w:hAnsi="ISOCPEUR"/>
          <w:b/>
          <w:sz w:val="23"/>
          <w:szCs w:val="23"/>
        </w:rPr>
        <w:t>General</w:t>
      </w:r>
    </w:p>
    <w:p w14:paraId="6D165493" w14:textId="77777777" w:rsidR="004F57E5" w:rsidRPr="002B7E27" w:rsidRDefault="009560AD" w:rsidP="00492F82">
      <w:pPr>
        <w:jc w:val="both"/>
        <w:rPr>
          <w:rFonts w:ascii="ISOCPEUR" w:hAnsi="ISOCPEUR"/>
          <w:sz w:val="23"/>
          <w:szCs w:val="23"/>
        </w:rPr>
      </w:pPr>
      <w:r w:rsidRPr="002B7E27">
        <w:rPr>
          <w:rFonts w:ascii="ISOCPEUR" w:hAnsi="ISOCPEUR"/>
          <w:sz w:val="23"/>
          <w:szCs w:val="23"/>
        </w:rPr>
        <w:t xml:space="preserve">If, after exhaustive testing and remedial works, it is found that the building does not meet North Wales Police requirements of </w:t>
      </w:r>
      <w:r w:rsidR="0037708B" w:rsidRPr="002B7E27">
        <w:rPr>
          <w:rFonts w:ascii="ISOCPEUR" w:hAnsi="ISOCPEUR"/>
          <w:sz w:val="23"/>
          <w:szCs w:val="23"/>
        </w:rPr>
        <w:t>5</w:t>
      </w:r>
      <w:r w:rsidRPr="002B7E27">
        <w:rPr>
          <w:rFonts w:ascii="ISOCPEUR" w:hAnsi="ISOCPEUR"/>
          <w:sz w:val="23"/>
          <w:szCs w:val="23"/>
        </w:rPr>
        <w:t xml:space="preserve"> m</w:t>
      </w:r>
      <w:r w:rsidR="008935CE" w:rsidRPr="002B7E27">
        <w:rPr>
          <w:rFonts w:ascii="ISOCPEUR" w:hAnsi="ISOCPEUR"/>
          <w:sz w:val="23"/>
          <w:szCs w:val="23"/>
        </w:rPr>
        <w:t>³</w:t>
      </w:r>
      <w:r w:rsidRPr="002B7E27">
        <w:rPr>
          <w:rFonts w:ascii="ISOCPEUR" w:hAnsi="ISOCPEUR"/>
          <w:sz w:val="23"/>
          <w:szCs w:val="23"/>
        </w:rPr>
        <w:t>/h/m</w:t>
      </w:r>
      <w:r w:rsidR="008935CE" w:rsidRPr="002B7E27">
        <w:rPr>
          <w:rFonts w:ascii="ISOCPEUR" w:hAnsi="ISOCPEUR"/>
          <w:sz w:val="23"/>
          <w:szCs w:val="23"/>
        </w:rPr>
        <w:t>²</w:t>
      </w:r>
      <w:r w:rsidRPr="002B7E27">
        <w:rPr>
          <w:rFonts w:ascii="ISOCPEUR" w:hAnsi="ISOCPEUR"/>
          <w:sz w:val="23"/>
          <w:szCs w:val="23"/>
        </w:rPr>
        <w:t xml:space="preserve"> at 50 </w:t>
      </w:r>
      <w:proofErr w:type="gramStart"/>
      <w:r w:rsidRPr="002B7E27">
        <w:rPr>
          <w:rFonts w:ascii="ISOCPEUR" w:hAnsi="ISOCPEUR"/>
          <w:sz w:val="23"/>
          <w:szCs w:val="23"/>
        </w:rPr>
        <w:t>pa</w:t>
      </w:r>
      <w:proofErr w:type="gramEnd"/>
      <w:r w:rsidRPr="002B7E27">
        <w:rPr>
          <w:rFonts w:ascii="ISOCPEUR" w:hAnsi="ISOCPEUR"/>
          <w:sz w:val="23"/>
          <w:szCs w:val="23"/>
        </w:rPr>
        <w:t xml:space="preserve">. an independent organisation will calculate the actual energy costs to the authority between the requirements of the North Wales </w:t>
      </w:r>
      <w:proofErr w:type="gramStart"/>
      <w:r w:rsidRPr="002B7E27">
        <w:rPr>
          <w:rFonts w:ascii="ISOCPEUR" w:hAnsi="ISOCPEUR"/>
          <w:sz w:val="23"/>
          <w:szCs w:val="23"/>
        </w:rPr>
        <w:t>Police</w:t>
      </w:r>
      <w:proofErr w:type="gramEnd"/>
      <w:r w:rsidRPr="002B7E27">
        <w:rPr>
          <w:rFonts w:ascii="ISOCPEUR" w:hAnsi="ISOCPEUR"/>
          <w:sz w:val="23"/>
          <w:szCs w:val="23"/>
        </w:rPr>
        <w:t xml:space="preserve"> and the actual air test results the North</w:t>
      </w:r>
      <w:r w:rsidR="004F57E5" w:rsidRPr="002B7E27">
        <w:rPr>
          <w:rFonts w:ascii="ISOCPEUR" w:hAnsi="ISOCPEUR"/>
          <w:sz w:val="23"/>
          <w:szCs w:val="23"/>
        </w:rPr>
        <w:t xml:space="preserve"> </w:t>
      </w:r>
      <w:r w:rsidRPr="002B7E27">
        <w:rPr>
          <w:rFonts w:ascii="ISOCPEUR" w:hAnsi="ISOCPEUR"/>
          <w:sz w:val="23"/>
          <w:szCs w:val="23"/>
        </w:rPr>
        <w:t>Wales Police will be compensated accordingly in respect of the life of the building.</w:t>
      </w:r>
    </w:p>
    <w:p w14:paraId="0CB78A69" w14:textId="77777777" w:rsidR="004F57E5" w:rsidRPr="002B7E27" w:rsidRDefault="004F57E5" w:rsidP="00492F82">
      <w:pPr>
        <w:jc w:val="both"/>
        <w:rPr>
          <w:rFonts w:ascii="ISOCPEUR" w:hAnsi="ISOCPEUR"/>
          <w:sz w:val="23"/>
          <w:szCs w:val="23"/>
        </w:rPr>
      </w:pPr>
    </w:p>
    <w:p w14:paraId="78458D1F" w14:textId="77777777" w:rsidR="004F57E5" w:rsidRPr="002B7E27" w:rsidRDefault="004F57E5" w:rsidP="00492F82">
      <w:pPr>
        <w:jc w:val="both"/>
        <w:rPr>
          <w:rFonts w:ascii="ISOCPEUR" w:hAnsi="ISOCPEUR"/>
          <w:sz w:val="23"/>
          <w:szCs w:val="23"/>
        </w:rPr>
      </w:pPr>
    </w:p>
    <w:p w14:paraId="1F43DA32" w14:textId="77777777" w:rsidR="00A31367" w:rsidRPr="002B7E27" w:rsidRDefault="00A31367" w:rsidP="00492F82">
      <w:pPr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6F772F">
        <w:rPr>
          <w:rFonts w:ascii="ISOCPEUR" w:hAnsi="ISOCPEUR"/>
          <w:b/>
          <w:color w:val="FF0000"/>
          <w:sz w:val="23"/>
          <w:szCs w:val="23"/>
        </w:rPr>
        <w:br w:type="page"/>
      </w:r>
      <w:r w:rsidRPr="002B7E27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5.</w:t>
      </w:r>
    </w:p>
    <w:p w14:paraId="0916746D" w14:textId="77777777" w:rsidR="00A31367" w:rsidRPr="002B7E27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3D7D3F48" w14:textId="77777777" w:rsidR="00A31367" w:rsidRPr="002B7E27" w:rsidRDefault="002B7E27" w:rsidP="00492F82">
      <w:pPr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2B7E27">
        <w:rPr>
          <w:rFonts w:ascii="ISOCPEUR" w:hAnsi="ISOCPEUR"/>
          <w:b/>
          <w:bCs/>
          <w:sz w:val="23"/>
          <w:szCs w:val="23"/>
          <w:u w:val="single"/>
        </w:rPr>
        <w:t>DECARBONISATION &amp; LOW CARDON DESIGN</w:t>
      </w:r>
    </w:p>
    <w:p w14:paraId="08F18427" w14:textId="77777777" w:rsidR="002B7E27" w:rsidRPr="002B7E27" w:rsidRDefault="009560AD" w:rsidP="002B7E27">
      <w:pPr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6F772F">
        <w:rPr>
          <w:rFonts w:ascii="ISOCPEUR" w:hAnsi="ISOCPEUR"/>
          <w:b/>
          <w:bCs/>
          <w:color w:val="FF0000"/>
          <w:sz w:val="23"/>
          <w:szCs w:val="23"/>
          <w:u w:val="single"/>
        </w:rPr>
        <w:br w:type="page"/>
      </w:r>
      <w:r w:rsidR="002B7E27" w:rsidRPr="002B7E27">
        <w:rPr>
          <w:rFonts w:ascii="ISOCPEUR" w:hAnsi="ISOCPEUR"/>
          <w:b/>
          <w:bCs/>
          <w:sz w:val="23"/>
          <w:szCs w:val="23"/>
          <w:u w:val="single"/>
        </w:rPr>
        <w:lastRenderedPageBreak/>
        <w:t>DECARBONISATION &amp; LOW CARDON DESIGN</w:t>
      </w:r>
    </w:p>
    <w:p w14:paraId="34677B39" w14:textId="77777777" w:rsidR="00EA0649" w:rsidRDefault="00EA0649" w:rsidP="00492F82">
      <w:pPr>
        <w:ind w:left="360"/>
        <w:jc w:val="both"/>
        <w:rPr>
          <w:rFonts w:ascii="ISOCPEUR" w:hAnsi="ISOCPEUR"/>
          <w:b/>
          <w:bCs/>
          <w:color w:val="FF0000"/>
          <w:sz w:val="23"/>
          <w:szCs w:val="23"/>
          <w:u w:val="single"/>
        </w:rPr>
      </w:pPr>
    </w:p>
    <w:p w14:paraId="00EF163F" w14:textId="77777777" w:rsidR="002B7E27" w:rsidRDefault="002B7E27" w:rsidP="00492F82">
      <w:pPr>
        <w:ind w:left="360"/>
        <w:jc w:val="both"/>
        <w:rPr>
          <w:rFonts w:ascii="ISOCPEUR" w:hAnsi="ISOCPEUR"/>
          <w:color w:val="FF0000"/>
          <w:sz w:val="23"/>
          <w:szCs w:val="23"/>
        </w:rPr>
      </w:pPr>
    </w:p>
    <w:tbl>
      <w:tblPr>
        <w:tblW w:w="0" w:type="auto"/>
        <w:tblInd w:w="360" w:type="dxa"/>
        <w:tblLook w:val="04A0" w:firstRow="1" w:lastRow="0" w:firstColumn="1" w:lastColumn="0" w:noHBand="0" w:noVBand="1"/>
      </w:tblPr>
      <w:tblGrid>
        <w:gridCol w:w="9839"/>
      </w:tblGrid>
      <w:tr w:rsidR="001C2DB3" w:rsidRPr="006F772F" w14:paraId="12EA522D" w14:textId="77777777" w:rsidTr="001C2DB3">
        <w:tc>
          <w:tcPr>
            <w:tcW w:w="10055" w:type="dxa"/>
            <w:shd w:val="clear" w:color="auto" w:fill="auto"/>
          </w:tcPr>
          <w:p w14:paraId="67BB2E41" w14:textId="50A4338A" w:rsidR="001C2DB3" w:rsidRPr="00356228" w:rsidRDefault="002B7E27" w:rsidP="00C75E80">
            <w:pPr>
              <w:rPr>
                <w:rFonts w:ascii="ISOCPEUR" w:hAnsi="ISOCPEUR"/>
                <w:color w:val="FF0000"/>
              </w:rPr>
            </w:pPr>
            <w:r w:rsidRPr="002B7E27">
              <w:rPr>
                <w:rFonts w:ascii="ISOCPEUR" w:hAnsi="ISOCPEUR"/>
                <w:sz w:val="23"/>
                <w:szCs w:val="23"/>
              </w:rPr>
              <w:t>The station design must be in accordance with the All-Wales Sustainability &amp; Decarbonisation </w:t>
            </w:r>
            <w:proofErr w:type="gramStart"/>
            <w:r w:rsidRPr="002B7E27">
              <w:rPr>
                <w:rFonts w:ascii="ISOCPEUR" w:hAnsi="ISOCPEUR"/>
                <w:sz w:val="23"/>
                <w:szCs w:val="23"/>
              </w:rPr>
              <w:t>Strategy</w:t>
            </w:r>
            <w:proofErr w:type="gramEnd"/>
            <w:r w:rsidRPr="002B7E27">
              <w:rPr>
                <w:rFonts w:ascii="ISOCPEUR" w:hAnsi="ISOCPEUR"/>
                <w:sz w:val="23"/>
                <w:szCs w:val="23"/>
              </w:rPr>
              <w:t xml:space="preserve"> and you are detail in your tender submission how this is to be achieved. Our aspirations </w:t>
            </w:r>
            <w:proofErr w:type="gramStart"/>
            <w:r w:rsidRPr="002B7E27">
              <w:rPr>
                <w:rFonts w:ascii="ISOCPEUR" w:hAnsi="ISOCPEUR"/>
                <w:sz w:val="23"/>
                <w:szCs w:val="23"/>
              </w:rPr>
              <w:t>is</w:t>
            </w:r>
            <w:proofErr w:type="gramEnd"/>
            <w:r w:rsidRPr="002B7E27">
              <w:rPr>
                <w:rFonts w:ascii="ISOCPEUR" w:hAnsi="ISOCPEUR"/>
                <w:sz w:val="23"/>
                <w:szCs w:val="23"/>
              </w:rPr>
              <w:t xml:space="preserve"> to have a Net Zero station but have fallen foul of this in the past especially around 24hr shift changes, therefore we are looking for a low carbon building.</w:t>
            </w:r>
            <w:r w:rsidR="00C75E80">
              <w:rPr>
                <w:rFonts w:ascii="ISOCPEUR" w:hAnsi="ISOCPEUR"/>
                <w:sz w:val="23"/>
                <w:szCs w:val="23"/>
              </w:rPr>
              <w:t xml:space="preserve"> </w:t>
            </w:r>
          </w:p>
        </w:tc>
      </w:tr>
      <w:tr w:rsidR="001C2DB3" w:rsidRPr="006F772F" w14:paraId="5BDA1010" w14:textId="77777777" w:rsidTr="001C2DB3">
        <w:tc>
          <w:tcPr>
            <w:tcW w:w="10055" w:type="dxa"/>
            <w:shd w:val="clear" w:color="auto" w:fill="auto"/>
          </w:tcPr>
          <w:p w14:paraId="425F44AA" w14:textId="77777777" w:rsidR="001C2DB3" w:rsidRPr="00356228" w:rsidRDefault="001C2DB3" w:rsidP="00DC7A6E">
            <w:pPr>
              <w:jc w:val="center"/>
              <w:rPr>
                <w:rFonts w:ascii="ISOCPEUR" w:hAnsi="ISOCPEUR"/>
                <w:color w:val="FF0000"/>
              </w:rPr>
            </w:pPr>
          </w:p>
        </w:tc>
      </w:tr>
      <w:tr w:rsidR="001C2DB3" w:rsidRPr="006F772F" w14:paraId="7CEFE7A3" w14:textId="77777777" w:rsidTr="001C2DB3">
        <w:tc>
          <w:tcPr>
            <w:tcW w:w="10055" w:type="dxa"/>
            <w:shd w:val="clear" w:color="auto" w:fill="auto"/>
          </w:tcPr>
          <w:p w14:paraId="7BEAE213" w14:textId="77777777" w:rsidR="001C2DB3" w:rsidRPr="006F772F" w:rsidRDefault="001C2DB3" w:rsidP="00DC7A6E">
            <w:pPr>
              <w:jc w:val="center"/>
              <w:rPr>
                <w:color w:val="FF0000"/>
              </w:rPr>
            </w:pPr>
          </w:p>
        </w:tc>
      </w:tr>
      <w:tr w:rsidR="001C2DB3" w:rsidRPr="006F772F" w14:paraId="2F18C76F" w14:textId="77777777" w:rsidTr="001C2DB3">
        <w:tc>
          <w:tcPr>
            <w:tcW w:w="10055" w:type="dxa"/>
            <w:shd w:val="clear" w:color="auto" w:fill="auto"/>
          </w:tcPr>
          <w:p w14:paraId="274C2449" w14:textId="77777777" w:rsidR="001C2DB3" w:rsidRPr="006F772F" w:rsidRDefault="001C2DB3" w:rsidP="0048278D">
            <w:pPr>
              <w:rPr>
                <w:rFonts w:ascii="ISOCPEUR" w:hAnsi="ISOCPEUR" w:cs="Calibri"/>
                <w:b/>
                <w:bCs/>
                <w:color w:val="FF0000"/>
                <w:sz w:val="24"/>
                <w:szCs w:val="24"/>
                <w:u w:val="single"/>
              </w:rPr>
            </w:pPr>
          </w:p>
        </w:tc>
      </w:tr>
    </w:tbl>
    <w:p w14:paraId="64A7A8AA" w14:textId="77777777" w:rsidR="001C2DB3" w:rsidRPr="006F772F" w:rsidRDefault="001C2DB3" w:rsidP="001C2DB3">
      <w:pPr>
        <w:ind w:left="360"/>
        <w:rPr>
          <w:rFonts w:ascii="ISOCPEUR" w:hAnsi="ISOCPEUR"/>
          <w:b/>
          <w:bCs/>
          <w:color w:val="FF0000"/>
          <w:sz w:val="24"/>
          <w:szCs w:val="24"/>
          <w:u w:val="single"/>
        </w:rPr>
      </w:pPr>
    </w:p>
    <w:p w14:paraId="0EFE7C92" w14:textId="16647762" w:rsidR="00A31367" w:rsidRPr="0048278D" w:rsidRDefault="00A31367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8278D">
        <w:rPr>
          <w:rFonts w:ascii="ISOCPEUR" w:hAnsi="ISOCPEUR"/>
          <w:b/>
          <w:bCs/>
          <w:sz w:val="23"/>
          <w:szCs w:val="23"/>
          <w:u w:val="single"/>
        </w:rPr>
        <w:t xml:space="preserve">APPENDIX </w:t>
      </w:r>
      <w:r w:rsidR="00C75E80">
        <w:rPr>
          <w:rFonts w:ascii="ISOCPEUR" w:hAnsi="ISOCPEUR"/>
          <w:b/>
          <w:bCs/>
          <w:sz w:val="23"/>
          <w:szCs w:val="23"/>
          <w:u w:val="single"/>
        </w:rPr>
        <w:t>6</w:t>
      </w:r>
      <w:r w:rsidRPr="0048278D">
        <w:rPr>
          <w:rFonts w:ascii="ISOCPEUR" w:hAnsi="ISOCPEUR"/>
          <w:b/>
          <w:bCs/>
          <w:sz w:val="23"/>
          <w:szCs w:val="23"/>
          <w:u w:val="single"/>
        </w:rPr>
        <w:t>.</w:t>
      </w:r>
    </w:p>
    <w:p w14:paraId="53FD9559" w14:textId="77777777" w:rsidR="00A31367" w:rsidRPr="0048278D" w:rsidRDefault="00A31367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42576CE5" w14:textId="77777777" w:rsidR="00FF54FA" w:rsidRDefault="00FF54FA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8278D">
        <w:rPr>
          <w:rFonts w:ascii="ISOCPEUR" w:hAnsi="ISOCPEUR"/>
          <w:b/>
          <w:bCs/>
          <w:sz w:val="23"/>
          <w:szCs w:val="23"/>
          <w:u w:val="single"/>
        </w:rPr>
        <w:t>SCHEDULE OF ACCOMMODATION</w:t>
      </w:r>
    </w:p>
    <w:p w14:paraId="2EF966CF" w14:textId="77777777" w:rsidR="0048278D" w:rsidRDefault="0048278D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30E9CFF8" w14:textId="77777777" w:rsidR="0048278D" w:rsidRPr="0048278D" w:rsidRDefault="000C10C3" w:rsidP="00492F82">
      <w:pPr>
        <w:ind w:left="360"/>
        <w:jc w:val="both"/>
        <w:rPr>
          <w:rFonts w:ascii="ISOCPEUR" w:hAnsi="ISOCPEUR"/>
          <w:sz w:val="23"/>
          <w:szCs w:val="23"/>
        </w:rPr>
      </w:pPr>
      <w:r>
        <w:rPr>
          <w:rFonts w:ascii="ISOCPEUR" w:hAnsi="ISOCPEUR"/>
          <w:sz w:val="23"/>
          <w:szCs w:val="23"/>
        </w:rPr>
        <w:object w:dxaOrig="1520" w:dyaOrig="987" w14:anchorId="24127F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pt;height:49.5pt" o:ole="">
            <v:imagedata r:id="rId15" o:title=""/>
          </v:shape>
          <o:OLEObject Type="Embed" ProgID="Excel.Sheet.12" ShapeID="_x0000_i1025" DrawAspect="Icon" ObjectID="_1815301914" r:id="rId16"/>
        </w:object>
      </w:r>
    </w:p>
    <w:p w14:paraId="14DC1C7C" w14:textId="342BA51C" w:rsidR="00E1504C" w:rsidRPr="000C10C3" w:rsidRDefault="00E1504C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48278D">
        <w:rPr>
          <w:rFonts w:ascii="ISOCPEUR" w:hAnsi="ISOCPEUR"/>
          <w:sz w:val="23"/>
          <w:szCs w:val="23"/>
        </w:rPr>
        <w:br w:type="page"/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lastRenderedPageBreak/>
        <w:t xml:space="preserve">APPENDIX </w:t>
      </w:r>
      <w:r w:rsidR="00C75E80">
        <w:rPr>
          <w:rFonts w:ascii="ISOCPEUR" w:hAnsi="ISOCPEUR"/>
          <w:b/>
          <w:bCs/>
          <w:sz w:val="23"/>
          <w:szCs w:val="23"/>
          <w:u w:val="single"/>
        </w:rPr>
        <w:t>7</w:t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t>.</w:t>
      </w:r>
    </w:p>
    <w:p w14:paraId="5B3D8E26" w14:textId="77777777" w:rsidR="00E1504C" w:rsidRPr="000C10C3" w:rsidRDefault="00E1504C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63831E1F" w14:textId="77777777" w:rsidR="00ED601D" w:rsidRPr="000C10C3" w:rsidRDefault="00E1504C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0C10C3">
        <w:rPr>
          <w:rFonts w:ascii="ISOCPEUR" w:hAnsi="ISOCPEUR"/>
          <w:b/>
          <w:bCs/>
          <w:sz w:val="23"/>
          <w:szCs w:val="23"/>
          <w:u w:val="single"/>
        </w:rPr>
        <w:t xml:space="preserve">HOME OFFICE DESIGN QUALITY </w:t>
      </w:r>
      <w:r w:rsidR="0082744D" w:rsidRPr="000C10C3">
        <w:rPr>
          <w:rFonts w:ascii="ISOCPEUR" w:hAnsi="ISOCPEUR"/>
          <w:b/>
          <w:bCs/>
          <w:sz w:val="23"/>
          <w:szCs w:val="23"/>
          <w:u w:val="single"/>
        </w:rPr>
        <w:t>GUIDANCE</w:t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t xml:space="preserve"> FOR POLICE BUILDINGS</w:t>
      </w:r>
    </w:p>
    <w:p w14:paraId="38276EB1" w14:textId="77777777" w:rsidR="000C10C3" w:rsidRPr="000C10C3" w:rsidRDefault="000C10C3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5BCE5790" w14:textId="77777777" w:rsidR="000C10C3" w:rsidRPr="000C10C3" w:rsidRDefault="000C10C3" w:rsidP="00492F82">
      <w:pPr>
        <w:ind w:left="360"/>
        <w:jc w:val="both"/>
        <w:rPr>
          <w:rFonts w:ascii="ISOCPEUR" w:hAnsi="ISOCPEUR"/>
          <w:sz w:val="23"/>
          <w:szCs w:val="23"/>
        </w:rPr>
      </w:pPr>
      <w:r w:rsidRPr="000C10C3">
        <w:rPr>
          <w:rFonts w:ascii="ISOCPEUR" w:hAnsi="ISOCPEUR"/>
          <w:sz w:val="23"/>
          <w:szCs w:val="23"/>
        </w:rPr>
        <w:t xml:space="preserve">Documentation is available. </w:t>
      </w:r>
    </w:p>
    <w:p w14:paraId="1602124C" w14:textId="77777777" w:rsidR="000C10C3" w:rsidRDefault="000C10C3" w:rsidP="00492F82">
      <w:pPr>
        <w:ind w:left="360"/>
        <w:jc w:val="both"/>
        <w:rPr>
          <w:rFonts w:ascii="ISOCPEUR" w:hAnsi="ISOCPEUR"/>
          <w:b/>
          <w:bCs/>
          <w:color w:val="FF0000"/>
          <w:sz w:val="23"/>
          <w:szCs w:val="23"/>
          <w:u w:val="single"/>
        </w:rPr>
      </w:pPr>
    </w:p>
    <w:p w14:paraId="68849F0F" w14:textId="77777777" w:rsidR="000C10C3" w:rsidRPr="006F772F" w:rsidRDefault="000C10C3" w:rsidP="00492F82">
      <w:pPr>
        <w:ind w:left="360"/>
        <w:jc w:val="both"/>
        <w:rPr>
          <w:rFonts w:ascii="ISOCPEUR" w:hAnsi="ISOCPEUR"/>
          <w:b/>
          <w:bCs/>
          <w:color w:val="FF0000"/>
          <w:sz w:val="23"/>
          <w:szCs w:val="23"/>
          <w:u w:val="single"/>
        </w:rPr>
      </w:pPr>
    </w:p>
    <w:p w14:paraId="42D6FE28" w14:textId="3DC97F8D" w:rsidR="0042122D" w:rsidRPr="000C10C3" w:rsidRDefault="00ED601D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6F772F">
        <w:rPr>
          <w:rFonts w:ascii="ISOCPEUR" w:hAnsi="ISOCPEUR"/>
          <w:b/>
          <w:bCs/>
          <w:color w:val="FF0000"/>
          <w:sz w:val="23"/>
          <w:szCs w:val="23"/>
          <w:u w:val="single"/>
        </w:rPr>
        <w:br w:type="page"/>
      </w:r>
      <w:r w:rsidR="0042122D" w:rsidRPr="000C10C3">
        <w:rPr>
          <w:rFonts w:ascii="ISOCPEUR" w:hAnsi="ISOCPEUR"/>
          <w:b/>
          <w:bCs/>
          <w:sz w:val="23"/>
          <w:szCs w:val="23"/>
          <w:u w:val="single"/>
        </w:rPr>
        <w:lastRenderedPageBreak/>
        <w:t xml:space="preserve">APPENDIX </w:t>
      </w:r>
      <w:r w:rsidR="00C75E80">
        <w:rPr>
          <w:rFonts w:ascii="ISOCPEUR" w:hAnsi="ISOCPEUR"/>
          <w:b/>
          <w:bCs/>
          <w:sz w:val="23"/>
          <w:szCs w:val="23"/>
          <w:u w:val="single"/>
        </w:rPr>
        <w:t>8</w:t>
      </w:r>
      <w:r w:rsidR="0042122D" w:rsidRPr="000C10C3">
        <w:rPr>
          <w:rFonts w:ascii="ISOCPEUR" w:hAnsi="ISOCPEUR"/>
          <w:b/>
          <w:bCs/>
          <w:sz w:val="23"/>
          <w:szCs w:val="23"/>
          <w:u w:val="single"/>
        </w:rPr>
        <w:t>.</w:t>
      </w:r>
    </w:p>
    <w:p w14:paraId="4CE11A19" w14:textId="77777777" w:rsidR="0042122D" w:rsidRPr="000C10C3" w:rsidRDefault="0042122D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72B31B8D" w14:textId="77777777" w:rsidR="0042122D" w:rsidRPr="000C10C3" w:rsidRDefault="00F65475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0C10C3">
        <w:rPr>
          <w:rFonts w:ascii="ISOCPEUR" w:hAnsi="ISOCPEUR"/>
          <w:b/>
          <w:bCs/>
          <w:sz w:val="23"/>
          <w:szCs w:val="23"/>
          <w:u w:val="single"/>
        </w:rPr>
        <w:t xml:space="preserve">NWP </w:t>
      </w:r>
      <w:r w:rsidR="0042122D" w:rsidRPr="000C10C3">
        <w:rPr>
          <w:rFonts w:ascii="ISOCPEUR" w:hAnsi="ISOCPEUR"/>
          <w:b/>
          <w:bCs/>
          <w:sz w:val="23"/>
          <w:szCs w:val="23"/>
          <w:u w:val="single"/>
        </w:rPr>
        <w:t>BILINGUAL POLICY</w:t>
      </w:r>
    </w:p>
    <w:p w14:paraId="5C34F4B2" w14:textId="77777777" w:rsidR="00ED601D" w:rsidRPr="000C10C3" w:rsidRDefault="00ED601D" w:rsidP="00492F82">
      <w:pPr>
        <w:jc w:val="both"/>
        <w:rPr>
          <w:rFonts w:ascii="ISOCPEUR" w:hAnsi="ISOCPEUR"/>
          <w:sz w:val="23"/>
          <w:szCs w:val="23"/>
        </w:rPr>
      </w:pPr>
    </w:p>
    <w:p w14:paraId="769C2FE5" w14:textId="77777777" w:rsidR="00ED601D" w:rsidRPr="000C10C3" w:rsidRDefault="00ED601D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60E65F39" w14:textId="5AC15D96" w:rsidR="00F65475" w:rsidRPr="000C10C3" w:rsidRDefault="00F65475" w:rsidP="00492F82">
      <w:pPr>
        <w:ind w:left="360"/>
        <w:jc w:val="both"/>
        <w:rPr>
          <w:rFonts w:ascii="ISOCPEUR" w:hAnsi="ISOCPEUR"/>
          <w:sz w:val="23"/>
          <w:szCs w:val="23"/>
        </w:rPr>
      </w:pPr>
      <w:r w:rsidRPr="000C10C3">
        <w:rPr>
          <w:rFonts w:ascii="ISOCPEUR" w:hAnsi="ISOCPEUR" w:cs="Arial"/>
          <w:bCs/>
          <w:sz w:val="23"/>
          <w:szCs w:val="23"/>
        </w:rPr>
        <w:t xml:space="preserve">To comply with North Wales Police’s Welsh Language/Bilingual </w:t>
      </w:r>
      <w:r w:rsidR="001C2DB3" w:rsidRPr="000C10C3">
        <w:rPr>
          <w:rFonts w:ascii="ISOCPEUR" w:hAnsi="ISOCPEUR" w:cs="Arial"/>
          <w:bCs/>
          <w:sz w:val="23"/>
          <w:szCs w:val="23"/>
        </w:rPr>
        <w:t xml:space="preserve">Policy there is a need for all </w:t>
      </w:r>
      <w:r w:rsidRPr="000C10C3">
        <w:rPr>
          <w:rFonts w:ascii="ISOCPEUR" w:hAnsi="ISOCPEUR" w:cs="Arial"/>
          <w:bCs/>
          <w:sz w:val="23"/>
          <w:szCs w:val="23"/>
        </w:rPr>
        <w:t xml:space="preserve">temporary or permanent signs on site to be in both Welsh and English. (Welsh </w:t>
      </w:r>
      <w:r w:rsidR="00C75E80" w:rsidRPr="000C10C3">
        <w:rPr>
          <w:rFonts w:ascii="ISOCPEUR" w:hAnsi="ISOCPEUR" w:cs="Arial"/>
          <w:bCs/>
          <w:sz w:val="23"/>
          <w:szCs w:val="23"/>
        </w:rPr>
        <w:t>First) Contractors</w:t>
      </w:r>
      <w:r w:rsidR="005E6C6D" w:rsidRPr="000C10C3">
        <w:rPr>
          <w:rFonts w:ascii="ISOCPEUR" w:hAnsi="ISOCPEUR" w:cs="Arial"/>
          <w:bCs/>
          <w:sz w:val="23"/>
          <w:szCs w:val="23"/>
        </w:rPr>
        <w:t xml:space="preserve"> </w:t>
      </w:r>
      <w:r w:rsidRPr="000C10C3">
        <w:rPr>
          <w:rFonts w:ascii="ISOCPEUR" w:hAnsi="ISOCPEUR" w:cs="Arial"/>
          <w:bCs/>
          <w:sz w:val="23"/>
          <w:szCs w:val="23"/>
        </w:rPr>
        <w:t>/</w:t>
      </w:r>
      <w:r w:rsidR="005E6C6D" w:rsidRPr="000C10C3">
        <w:rPr>
          <w:rFonts w:ascii="ISOCPEUR" w:hAnsi="ISOCPEUR" w:cs="Arial"/>
          <w:bCs/>
          <w:sz w:val="23"/>
          <w:szCs w:val="23"/>
        </w:rPr>
        <w:t xml:space="preserve"> </w:t>
      </w:r>
      <w:r w:rsidRPr="000C10C3">
        <w:rPr>
          <w:rFonts w:ascii="ISOCPEUR" w:hAnsi="ISOCPEUR" w:cs="Arial"/>
          <w:bCs/>
          <w:sz w:val="23"/>
          <w:szCs w:val="23"/>
        </w:rPr>
        <w:t>Consultants are advised to adhere to this policy and to contact Mrs Glenda Owen, Facilities Departm</w:t>
      </w:r>
      <w:r w:rsidR="005E6C6D" w:rsidRPr="000C10C3">
        <w:rPr>
          <w:rFonts w:ascii="ISOCPEUR" w:hAnsi="ISOCPEUR" w:cs="Arial"/>
          <w:bCs/>
          <w:sz w:val="23"/>
          <w:szCs w:val="23"/>
        </w:rPr>
        <w:t>ent Office Manager on 01745 588</w:t>
      </w:r>
      <w:r w:rsidRPr="000C10C3">
        <w:rPr>
          <w:rFonts w:ascii="ISOCPEUR" w:hAnsi="ISOCPEUR" w:cs="Arial"/>
          <w:bCs/>
          <w:sz w:val="23"/>
          <w:szCs w:val="23"/>
        </w:rPr>
        <w:t>4</w:t>
      </w:r>
      <w:r w:rsidR="005E6C6D" w:rsidRPr="000C10C3">
        <w:rPr>
          <w:rFonts w:ascii="ISOCPEUR" w:hAnsi="ISOCPEUR" w:cs="Arial"/>
          <w:bCs/>
          <w:sz w:val="23"/>
          <w:szCs w:val="23"/>
        </w:rPr>
        <w:t>44</w:t>
      </w:r>
      <w:r w:rsidRPr="000C10C3">
        <w:rPr>
          <w:rFonts w:ascii="ISOCPEUR" w:hAnsi="ISOCPEUR" w:cs="Arial"/>
          <w:bCs/>
          <w:sz w:val="23"/>
          <w:szCs w:val="23"/>
        </w:rPr>
        <w:t xml:space="preserve"> for advice and information.  They can provide translations and check proofs of any signs before they go into final production.</w:t>
      </w:r>
    </w:p>
    <w:p w14:paraId="00DFF171" w14:textId="77777777" w:rsidR="00E1504C" w:rsidRPr="000C10C3" w:rsidRDefault="00E1504C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2A3E2676" w14:textId="77777777" w:rsidR="00E1504C" w:rsidRPr="006F772F" w:rsidRDefault="00E1504C" w:rsidP="00492F82">
      <w:pPr>
        <w:ind w:left="360"/>
        <w:jc w:val="both"/>
        <w:rPr>
          <w:rFonts w:ascii="ISOCPEUR" w:hAnsi="ISOCPEUR"/>
          <w:color w:val="FF0000"/>
          <w:sz w:val="23"/>
          <w:szCs w:val="23"/>
        </w:rPr>
      </w:pPr>
    </w:p>
    <w:p w14:paraId="58270EDF" w14:textId="0A9DE699" w:rsidR="00EA0649" w:rsidRPr="000C10C3" w:rsidRDefault="00FB4C81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0C10C3">
        <w:rPr>
          <w:rFonts w:ascii="ISOCPEUR" w:hAnsi="ISOCPEUR"/>
          <w:b/>
          <w:bCs/>
          <w:sz w:val="23"/>
          <w:szCs w:val="23"/>
          <w:u w:val="single"/>
        </w:rPr>
        <w:t xml:space="preserve">APPENDIX </w:t>
      </w:r>
      <w:r w:rsidR="00C75E80">
        <w:rPr>
          <w:rFonts w:ascii="ISOCPEUR" w:hAnsi="ISOCPEUR"/>
          <w:b/>
          <w:bCs/>
          <w:sz w:val="23"/>
          <w:szCs w:val="23"/>
          <w:u w:val="single"/>
        </w:rPr>
        <w:t>9</w:t>
      </w:r>
      <w:r w:rsidR="00EA0649" w:rsidRPr="000C10C3">
        <w:rPr>
          <w:rFonts w:ascii="ISOCPEUR" w:hAnsi="ISOCPEUR"/>
          <w:b/>
          <w:bCs/>
          <w:sz w:val="23"/>
          <w:szCs w:val="23"/>
          <w:u w:val="single"/>
        </w:rPr>
        <w:t>.</w:t>
      </w:r>
    </w:p>
    <w:p w14:paraId="6D7259F3" w14:textId="77777777" w:rsidR="00EA0649" w:rsidRPr="000C10C3" w:rsidRDefault="00EA0649" w:rsidP="00492F82">
      <w:pPr>
        <w:ind w:left="360"/>
        <w:jc w:val="both"/>
        <w:rPr>
          <w:rFonts w:ascii="ISOCPEUR" w:hAnsi="ISOCPEUR"/>
          <w:sz w:val="23"/>
          <w:szCs w:val="23"/>
        </w:rPr>
      </w:pPr>
    </w:p>
    <w:p w14:paraId="56F1B06B" w14:textId="77777777" w:rsidR="00EA0649" w:rsidRPr="000C10C3" w:rsidRDefault="00EA0649" w:rsidP="00492F82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0C10C3">
        <w:rPr>
          <w:rFonts w:ascii="ISOCPEUR" w:hAnsi="ISOCPEUR"/>
          <w:b/>
          <w:bCs/>
          <w:sz w:val="23"/>
          <w:szCs w:val="23"/>
          <w:u w:val="single"/>
        </w:rPr>
        <w:t>INITIAL DESIGNED SCHEMES</w:t>
      </w:r>
    </w:p>
    <w:p w14:paraId="1109DD81" w14:textId="77777777" w:rsidR="000C10C3" w:rsidRPr="000C10C3" w:rsidRDefault="000C10C3" w:rsidP="000C10C3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 w:rsidRPr="000C10C3">
        <w:rPr>
          <w:rFonts w:ascii="ISOCPEUR" w:hAnsi="ISOCPEUR"/>
          <w:sz w:val="23"/>
          <w:szCs w:val="23"/>
        </w:rPr>
        <w:br w:type="page"/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lastRenderedPageBreak/>
        <w:t>INITIAL DESIGNED SCHEMES</w:t>
      </w:r>
    </w:p>
    <w:p w14:paraId="42834F2B" w14:textId="77777777" w:rsidR="00EA0649" w:rsidRDefault="00EA0649" w:rsidP="00492F82">
      <w:pPr>
        <w:jc w:val="both"/>
        <w:rPr>
          <w:rFonts w:ascii="ISOCPEUR" w:hAnsi="ISOCPEUR"/>
          <w:color w:val="FF0000"/>
          <w:sz w:val="23"/>
          <w:szCs w:val="23"/>
        </w:rPr>
      </w:pPr>
    </w:p>
    <w:p w14:paraId="4280EC07" w14:textId="77777777" w:rsidR="000C10C3" w:rsidRDefault="000C10C3" w:rsidP="00492F82">
      <w:pPr>
        <w:jc w:val="both"/>
        <w:rPr>
          <w:rFonts w:ascii="ISOCPEUR" w:hAnsi="ISOCPEUR"/>
          <w:color w:val="FF0000"/>
          <w:sz w:val="23"/>
          <w:szCs w:val="23"/>
        </w:rPr>
      </w:pPr>
    </w:p>
    <w:p w14:paraId="4B15FB0E" w14:textId="77777777" w:rsidR="000C10C3" w:rsidRPr="00C6083A" w:rsidRDefault="000C10C3" w:rsidP="00492F82">
      <w:pPr>
        <w:jc w:val="both"/>
        <w:rPr>
          <w:rFonts w:ascii="ISOCPEUR" w:hAnsi="ISOCPEUR"/>
          <w:b/>
          <w:bCs/>
          <w:sz w:val="23"/>
          <w:szCs w:val="23"/>
        </w:rPr>
      </w:pPr>
      <w:r w:rsidRPr="00C6083A">
        <w:rPr>
          <w:rFonts w:ascii="ISOCPEUR" w:hAnsi="ISOCPEUR"/>
          <w:b/>
          <w:bCs/>
          <w:sz w:val="23"/>
          <w:szCs w:val="23"/>
        </w:rPr>
        <w:t>LLANDUDNO POLICE STATION</w:t>
      </w:r>
    </w:p>
    <w:p w14:paraId="254D288F" w14:textId="77777777" w:rsidR="000C10C3" w:rsidRPr="000C10C3" w:rsidRDefault="000C10C3" w:rsidP="00492F82">
      <w:pPr>
        <w:jc w:val="both"/>
        <w:rPr>
          <w:rFonts w:ascii="ISOCPEUR" w:hAnsi="ISOCPEUR"/>
          <w:sz w:val="23"/>
          <w:szCs w:val="23"/>
        </w:rPr>
      </w:pPr>
    </w:p>
    <w:p w14:paraId="1C19C2D4" w14:textId="77777777" w:rsidR="000C10C3" w:rsidRPr="000C10C3" w:rsidRDefault="000C10C3" w:rsidP="00492F82">
      <w:pPr>
        <w:jc w:val="both"/>
        <w:rPr>
          <w:rFonts w:ascii="ISOCPEUR" w:hAnsi="ISOCPEUR"/>
          <w:sz w:val="23"/>
          <w:szCs w:val="23"/>
        </w:rPr>
      </w:pPr>
      <w:r>
        <w:object w:dxaOrig="1520" w:dyaOrig="987" w14:anchorId="74A635B1">
          <v:shape id="_x0000_i1026" type="#_x0000_t75" style="width:76pt;height:49.5pt" o:ole="">
            <v:imagedata r:id="rId17" o:title=""/>
          </v:shape>
          <o:OLEObject Type="Embed" ProgID="AcroExch.Document.DC" ShapeID="_x0000_i1026" DrawAspect="Icon" ObjectID="_1815301915" r:id="rId18"/>
        </w:object>
      </w:r>
    </w:p>
    <w:p w14:paraId="2354006E" w14:textId="77777777" w:rsidR="000C10C3" w:rsidRDefault="000C10C3" w:rsidP="00492F82">
      <w:pPr>
        <w:jc w:val="both"/>
        <w:rPr>
          <w:rFonts w:ascii="ISOCPEUR" w:hAnsi="ISOCPEUR"/>
          <w:sz w:val="23"/>
          <w:szCs w:val="23"/>
        </w:rPr>
      </w:pPr>
    </w:p>
    <w:p w14:paraId="6E0A7432" w14:textId="77777777" w:rsidR="000C10C3" w:rsidRPr="00C6083A" w:rsidRDefault="000C10C3" w:rsidP="00492F82">
      <w:pPr>
        <w:jc w:val="both"/>
        <w:rPr>
          <w:rFonts w:ascii="ISOCPEUR" w:hAnsi="ISOCPEUR"/>
          <w:b/>
          <w:bCs/>
          <w:sz w:val="23"/>
          <w:szCs w:val="23"/>
        </w:rPr>
      </w:pPr>
      <w:r w:rsidRPr="00C6083A">
        <w:rPr>
          <w:rFonts w:ascii="ISOCPEUR" w:hAnsi="ISOCPEUR"/>
          <w:b/>
          <w:bCs/>
          <w:sz w:val="23"/>
          <w:szCs w:val="23"/>
        </w:rPr>
        <w:t>HOLYHEAD POLICE STATION</w:t>
      </w:r>
    </w:p>
    <w:p w14:paraId="22189841" w14:textId="77777777" w:rsidR="000C10C3" w:rsidRDefault="000C10C3" w:rsidP="00492F82">
      <w:pPr>
        <w:jc w:val="both"/>
        <w:rPr>
          <w:rFonts w:ascii="ISOCPEUR" w:hAnsi="ISOCPEUR"/>
          <w:sz w:val="23"/>
          <w:szCs w:val="23"/>
        </w:rPr>
      </w:pPr>
    </w:p>
    <w:p w14:paraId="2495B348" w14:textId="77777777" w:rsidR="00D65297" w:rsidRDefault="00D65297" w:rsidP="00492F82">
      <w:pPr>
        <w:jc w:val="both"/>
      </w:pPr>
      <w:r>
        <w:object w:dxaOrig="1520" w:dyaOrig="987" w14:anchorId="3C29AA71">
          <v:shape id="_x0000_i1027" type="#_x0000_t75" style="width:76pt;height:49.5pt" o:ole="">
            <v:imagedata r:id="rId19" o:title=""/>
          </v:shape>
          <o:OLEObject Type="Embed" ProgID="AcroExch.Document.DC" ShapeID="_x0000_i1027" DrawAspect="Icon" ObjectID="_1815301916" r:id="rId20"/>
        </w:object>
      </w:r>
    </w:p>
    <w:p w14:paraId="1E0B9771" w14:textId="77777777" w:rsidR="00D65297" w:rsidRDefault="00D65297" w:rsidP="00492F82">
      <w:pPr>
        <w:jc w:val="both"/>
        <w:rPr>
          <w:rFonts w:ascii="ISOCPEUR" w:hAnsi="ISOCPEUR"/>
          <w:sz w:val="23"/>
          <w:szCs w:val="23"/>
        </w:rPr>
      </w:pPr>
    </w:p>
    <w:p w14:paraId="3DBD8C10" w14:textId="77777777" w:rsidR="00D65297" w:rsidRDefault="00D65297" w:rsidP="00492F82">
      <w:pPr>
        <w:jc w:val="both"/>
      </w:pPr>
      <w:r>
        <w:object w:dxaOrig="1520" w:dyaOrig="987" w14:anchorId="257C8D97">
          <v:shape id="_x0000_i1028" type="#_x0000_t75" style="width:76pt;height:49.5pt" o:ole="">
            <v:imagedata r:id="rId21" o:title=""/>
          </v:shape>
          <o:OLEObject Type="Embed" ProgID="AcroExch.Document.DC" ShapeID="_x0000_i1028" DrawAspect="Icon" ObjectID="_1815301917" r:id="rId22"/>
        </w:object>
      </w:r>
    </w:p>
    <w:p w14:paraId="2BB31CA1" w14:textId="77777777" w:rsidR="00D65297" w:rsidRDefault="00D65297" w:rsidP="00492F82">
      <w:pPr>
        <w:jc w:val="both"/>
      </w:pPr>
    </w:p>
    <w:p w14:paraId="115E05A9" w14:textId="77777777" w:rsidR="00D65297" w:rsidRDefault="00D65297" w:rsidP="00492F82">
      <w:pPr>
        <w:jc w:val="both"/>
      </w:pPr>
    </w:p>
    <w:p w14:paraId="5F0BEE92" w14:textId="77777777" w:rsidR="000C10C3" w:rsidRDefault="00D65297" w:rsidP="00492F82">
      <w:pPr>
        <w:jc w:val="both"/>
      </w:pPr>
      <w:r>
        <w:object w:dxaOrig="1520" w:dyaOrig="987" w14:anchorId="365099D8">
          <v:shape id="_x0000_i1029" type="#_x0000_t75" style="width:76pt;height:49.5pt" o:ole="">
            <v:imagedata r:id="rId23" o:title=""/>
          </v:shape>
          <o:OLEObject Type="Embed" ProgID="AcroExch.Document.DC" ShapeID="_x0000_i1029" DrawAspect="Icon" ObjectID="_1815301918" r:id="rId24"/>
        </w:object>
      </w:r>
    </w:p>
    <w:p w14:paraId="67CC507F" w14:textId="438BA5AC" w:rsidR="00D65297" w:rsidRPr="000C10C3" w:rsidRDefault="00D65297" w:rsidP="00D65297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>
        <w:rPr>
          <w:rFonts w:ascii="ISOCPEUR" w:hAnsi="ISOCPEUR"/>
          <w:sz w:val="23"/>
          <w:szCs w:val="23"/>
        </w:rPr>
        <w:br w:type="page"/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lastRenderedPageBreak/>
        <w:t>APPENDIX 1</w:t>
      </w:r>
      <w:r w:rsidR="00C75E80">
        <w:rPr>
          <w:rFonts w:ascii="ISOCPEUR" w:hAnsi="ISOCPEUR"/>
          <w:b/>
          <w:bCs/>
          <w:sz w:val="23"/>
          <w:szCs w:val="23"/>
          <w:u w:val="single"/>
        </w:rPr>
        <w:t>0</w:t>
      </w:r>
      <w:r w:rsidRPr="000C10C3">
        <w:rPr>
          <w:rFonts w:ascii="ISOCPEUR" w:hAnsi="ISOCPEUR"/>
          <w:b/>
          <w:bCs/>
          <w:sz w:val="23"/>
          <w:szCs w:val="23"/>
          <w:u w:val="single"/>
        </w:rPr>
        <w:t>.</w:t>
      </w:r>
    </w:p>
    <w:p w14:paraId="243902D6" w14:textId="77777777" w:rsidR="00D65297" w:rsidRPr="000C10C3" w:rsidRDefault="00D65297" w:rsidP="00D65297">
      <w:pPr>
        <w:ind w:left="360"/>
        <w:jc w:val="both"/>
        <w:rPr>
          <w:rFonts w:ascii="ISOCPEUR" w:hAnsi="ISOCPEUR"/>
          <w:sz w:val="23"/>
          <w:szCs w:val="23"/>
        </w:rPr>
      </w:pPr>
    </w:p>
    <w:p w14:paraId="3A2E9865" w14:textId="77777777" w:rsidR="00D65297" w:rsidRDefault="00D65297" w:rsidP="00D65297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  <w:r>
        <w:rPr>
          <w:rFonts w:ascii="ISOCPEUR" w:hAnsi="ISOCPEUR"/>
          <w:b/>
          <w:bCs/>
          <w:sz w:val="23"/>
          <w:szCs w:val="23"/>
          <w:u w:val="single"/>
        </w:rPr>
        <w:t>PROGRAMME OF WORK</w:t>
      </w:r>
      <w:r w:rsidR="007C01D4">
        <w:rPr>
          <w:rFonts w:ascii="ISOCPEUR" w:hAnsi="ISOCPEUR"/>
          <w:b/>
          <w:bCs/>
          <w:sz w:val="23"/>
          <w:szCs w:val="23"/>
          <w:u w:val="single"/>
        </w:rPr>
        <w:t xml:space="preserve"> (indicative) </w:t>
      </w:r>
    </w:p>
    <w:p w14:paraId="28992D90" w14:textId="77777777" w:rsidR="00D65297" w:rsidRDefault="00D65297" w:rsidP="00D65297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1775C31C" w14:textId="77777777" w:rsidR="00D65297" w:rsidRDefault="00D65297" w:rsidP="00D65297">
      <w:pPr>
        <w:ind w:left="360"/>
        <w:jc w:val="both"/>
        <w:rPr>
          <w:rFonts w:ascii="ISOCPEUR" w:hAnsi="ISOCPEUR"/>
          <w:b/>
          <w:bCs/>
          <w:sz w:val="23"/>
          <w:szCs w:val="23"/>
          <w:u w:val="single"/>
        </w:rPr>
      </w:pPr>
    </w:p>
    <w:p w14:paraId="1BCABBD3" w14:textId="39ECAECE" w:rsidR="00D65297" w:rsidRPr="000C10C3" w:rsidRDefault="00C75E80" w:rsidP="0056578E">
      <w:pPr>
        <w:ind w:left="-567"/>
        <w:jc w:val="both"/>
        <w:rPr>
          <w:rFonts w:ascii="ISOCPEUR" w:hAnsi="ISOCPEUR"/>
          <w:sz w:val="23"/>
          <w:szCs w:val="23"/>
        </w:rPr>
      </w:pPr>
      <w:r>
        <w:rPr>
          <w:rFonts w:ascii="ISOCPEUR" w:hAnsi="ISOCPEUR"/>
          <w:noProof/>
          <w:sz w:val="23"/>
          <w:szCs w:val="23"/>
        </w:rPr>
        <w:drawing>
          <wp:inline distT="0" distB="0" distL="0" distR="0" wp14:anchorId="4D2AD1F4" wp14:editId="6D4944C8">
            <wp:extent cx="7181850" cy="1397000"/>
            <wp:effectExtent l="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65297" w:rsidRPr="000C10C3" w:rsidSect="00FF54FA">
      <w:footerReference w:type="even" r:id="rId26"/>
      <w:footerReference w:type="default" r:id="rId27"/>
      <w:pgSz w:w="12240" w:h="15840" w:code="1"/>
      <w:pgMar w:top="851" w:right="964" w:bottom="851" w:left="1077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6F990D" w14:textId="77777777" w:rsidR="00E51869" w:rsidRDefault="00E51869">
      <w:r>
        <w:separator/>
      </w:r>
    </w:p>
  </w:endnote>
  <w:endnote w:type="continuationSeparator" w:id="0">
    <w:p w14:paraId="313769DB" w14:textId="77777777" w:rsidR="00E51869" w:rsidRDefault="00E51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SOCPEUR">
    <w:altName w:val="Calibri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6F44C" w14:textId="77777777" w:rsidR="00820F24" w:rsidRDefault="00820F2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E16DF0D" w14:textId="77777777" w:rsidR="00820F24" w:rsidRDefault="00820F24">
    <w:pPr>
      <w:pStyle w:val="Footer"/>
    </w:pPr>
  </w:p>
  <w:p w14:paraId="3E77CE97" w14:textId="77777777" w:rsidR="00820F24" w:rsidRDefault="00820F2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0745B" w14:textId="77777777" w:rsidR="00820F24" w:rsidRPr="00B056B7" w:rsidRDefault="00820F24">
    <w:pPr>
      <w:pStyle w:val="Footer"/>
      <w:framePr w:wrap="around" w:vAnchor="text" w:hAnchor="margin" w:xAlign="center" w:y="1"/>
      <w:rPr>
        <w:rStyle w:val="PageNumber"/>
        <w:rFonts w:ascii="ISOCPEUR" w:hAnsi="ISOCPEUR"/>
        <w:sz w:val="24"/>
      </w:rPr>
    </w:pPr>
    <w:r w:rsidRPr="00B056B7">
      <w:rPr>
        <w:rStyle w:val="PageNumber"/>
        <w:rFonts w:ascii="ISOCPEUR" w:hAnsi="ISOCPEUR"/>
        <w:sz w:val="24"/>
      </w:rPr>
      <w:fldChar w:fldCharType="begin"/>
    </w:r>
    <w:r w:rsidRPr="00B056B7">
      <w:rPr>
        <w:rStyle w:val="PageNumber"/>
        <w:rFonts w:ascii="ISOCPEUR" w:hAnsi="ISOCPEUR"/>
        <w:sz w:val="24"/>
      </w:rPr>
      <w:instrText xml:space="preserve">PAGE  </w:instrText>
    </w:r>
    <w:r w:rsidRPr="00B056B7">
      <w:rPr>
        <w:rStyle w:val="PageNumber"/>
        <w:rFonts w:ascii="ISOCPEUR" w:hAnsi="ISOCPEUR"/>
        <w:sz w:val="24"/>
      </w:rPr>
      <w:fldChar w:fldCharType="separate"/>
    </w:r>
    <w:r w:rsidR="00B056B7">
      <w:rPr>
        <w:rStyle w:val="PageNumber"/>
        <w:rFonts w:ascii="ISOCPEUR" w:hAnsi="ISOCPEUR"/>
        <w:noProof/>
        <w:sz w:val="24"/>
      </w:rPr>
      <w:t>2</w:t>
    </w:r>
    <w:r w:rsidRPr="00B056B7">
      <w:rPr>
        <w:rStyle w:val="PageNumber"/>
        <w:rFonts w:ascii="ISOCPEUR" w:hAnsi="ISOCPEUR"/>
        <w:sz w:val="24"/>
      </w:rPr>
      <w:fldChar w:fldCharType="end"/>
    </w:r>
  </w:p>
  <w:p w14:paraId="517CB6C7" w14:textId="77777777" w:rsidR="00820F24" w:rsidRPr="00B056B7" w:rsidRDefault="00B056B7">
    <w:pPr>
      <w:pStyle w:val="Footer"/>
      <w:rPr>
        <w:rFonts w:ascii="ISOCPEUR" w:hAnsi="ISOCPEUR"/>
        <w:b/>
      </w:rPr>
    </w:pPr>
    <w:r w:rsidRPr="00B056B7">
      <w:rPr>
        <w:rFonts w:ascii="ISOCPEUR" w:hAnsi="ISOCPEUR"/>
        <w:b/>
      </w:rPr>
      <w:t xml:space="preserve">Rev A: </w:t>
    </w:r>
    <w:r w:rsidR="0044701B">
      <w:rPr>
        <w:rFonts w:ascii="ISOCPEUR" w:hAnsi="ISOCPEUR"/>
        <w:b/>
      </w:rPr>
      <w:t>July 2025</w:t>
    </w:r>
  </w:p>
  <w:p w14:paraId="387CC377" w14:textId="77777777" w:rsidR="00820F24" w:rsidRDefault="00820F2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5DB2A" w14:textId="77777777" w:rsidR="00E51869" w:rsidRDefault="00E51869">
      <w:r>
        <w:separator/>
      </w:r>
    </w:p>
  </w:footnote>
  <w:footnote w:type="continuationSeparator" w:id="0">
    <w:p w14:paraId="1C4012C3" w14:textId="77777777" w:rsidR="00E51869" w:rsidRDefault="00E518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80BD6"/>
    <w:multiLevelType w:val="hybridMultilevel"/>
    <w:tmpl w:val="9B741AA0"/>
    <w:lvl w:ilvl="0" w:tplc="0BCC0426">
      <w:start w:val="1"/>
      <w:numFmt w:val="bullet"/>
      <w:lvlText w:val="-"/>
      <w:lvlJc w:val="left"/>
      <w:pPr>
        <w:tabs>
          <w:tab w:val="num" w:pos="2084"/>
        </w:tabs>
        <w:ind w:left="2084" w:hanging="7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44"/>
        </w:tabs>
        <w:ind w:left="244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64"/>
        </w:tabs>
        <w:ind w:left="31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884"/>
        </w:tabs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04"/>
        </w:tabs>
        <w:ind w:left="460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24"/>
        </w:tabs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44"/>
        </w:tabs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64"/>
        </w:tabs>
        <w:ind w:left="676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84"/>
        </w:tabs>
        <w:ind w:left="7484" w:hanging="360"/>
      </w:pPr>
      <w:rPr>
        <w:rFonts w:ascii="Wingdings" w:hAnsi="Wingdings" w:hint="default"/>
      </w:rPr>
    </w:lvl>
  </w:abstractNum>
  <w:abstractNum w:abstractNumId="1" w15:restartNumberingAfterBreak="0">
    <w:nsid w:val="01CB66BE"/>
    <w:multiLevelType w:val="hybridMultilevel"/>
    <w:tmpl w:val="F6BAD896"/>
    <w:lvl w:ilvl="0" w:tplc="D4F2045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944A5E62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B03044"/>
    <w:multiLevelType w:val="multilevel"/>
    <w:tmpl w:val="4B64B7D4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237857"/>
    <w:multiLevelType w:val="multilevel"/>
    <w:tmpl w:val="FBC6A73A"/>
    <w:lvl w:ilvl="0">
      <w:start w:val="4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 w15:restartNumberingAfterBreak="0">
    <w:nsid w:val="0C77711A"/>
    <w:multiLevelType w:val="hybridMultilevel"/>
    <w:tmpl w:val="7B2493E4"/>
    <w:lvl w:ilvl="0" w:tplc="D7D21722">
      <w:start w:val="1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0E82F56">
      <w:start w:val="10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 w15:restartNumberingAfterBreak="0">
    <w:nsid w:val="11797D40"/>
    <w:multiLevelType w:val="multilevel"/>
    <w:tmpl w:val="86529C7A"/>
    <w:lvl w:ilvl="0">
      <w:start w:val="8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16D51E83"/>
    <w:multiLevelType w:val="multilevel"/>
    <w:tmpl w:val="62724DEC"/>
    <w:lvl w:ilvl="0">
      <w:start w:val="14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177F0A71"/>
    <w:multiLevelType w:val="hybridMultilevel"/>
    <w:tmpl w:val="A55E7AFA"/>
    <w:lvl w:ilvl="0" w:tplc="08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912025A"/>
    <w:multiLevelType w:val="hybridMultilevel"/>
    <w:tmpl w:val="D52449F4"/>
    <w:lvl w:ilvl="0" w:tplc="46C42370">
      <w:start w:val="1"/>
      <w:numFmt w:val="decimal"/>
      <w:lvlText w:val="%1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19F0424E"/>
    <w:multiLevelType w:val="hybridMultilevel"/>
    <w:tmpl w:val="ECD4291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F35039"/>
    <w:multiLevelType w:val="hybridMultilevel"/>
    <w:tmpl w:val="B054335E"/>
    <w:lvl w:ilvl="0" w:tplc="0FF477B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4866CEF"/>
    <w:multiLevelType w:val="hybridMultilevel"/>
    <w:tmpl w:val="BB4AB0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9E1833"/>
    <w:multiLevelType w:val="multilevel"/>
    <w:tmpl w:val="07AA7620"/>
    <w:lvl w:ilvl="0">
      <w:start w:val="6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298931E3"/>
    <w:multiLevelType w:val="hybridMultilevel"/>
    <w:tmpl w:val="BB9CD53A"/>
    <w:lvl w:ilvl="0" w:tplc="F5A418A2">
      <w:start w:val="6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A1024258">
      <w:start w:val="1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ABC3AC7"/>
    <w:multiLevelType w:val="hybridMultilevel"/>
    <w:tmpl w:val="5CEE8F8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0F4C5B"/>
    <w:multiLevelType w:val="multilevel"/>
    <w:tmpl w:val="294A48B2"/>
    <w:lvl w:ilvl="0">
      <w:start w:val="10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3DDD7FD2"/>
    <w:multiLevelType w:val="multilevel"/>
    <w:tmpl w:val="C5CE1C7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07E6370"/>
    <w:multiLevelType w:val="hybridMultilevel"/>
    <w:tmpl w:val="9E6C097C"/>
    <w:lvl w:ilvl="0" w:tplc="006A2E6E">
      <w:start w:val="1"/>
      <w:numFmt w:val="lowerLetter"/>
      <w:lvlText w:val="(%1)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8" w15:restartNumberingAfterBreak="0">
    <w:nsid w:val="45050112"/>
    <w:multiLevelType w:val="hybridMultilevel"/>
    <w:tmpl w:val="99664426"/>
    <w:lvl w:ilvl="0" w:tplc="0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0B508D"/>
    <w:multiLevelType w:val="multilevel"/>
    <w:tmpl w:val="B84CA94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6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tabs>
          <w:tab w:val="num" w:pos="840"/>
        </w:tabs>
        <w:ind w:left="84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840"/>
        </w:tabs>
        <w:ind w:left="84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840"/>
        </w:tabs>
        <w:ind w:left="84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140"/>
        </w:tabs>
        <w:ind w:left="1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140"/>
        </w:tabs>
        <w:ind w:left="11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500"/>
        </w:tabs>
        <w:ind w:left="15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500"/>
        </w:tabs>
        <w:ind w:left="15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60"/>
        </w:tabs>
        <w:ind w:left="1860" w:hanging="1800"/>
      </w:pPr>
      <w:rPr>
        <w:rFonts w:hint="default"/>
      </w:rPr>
    </w:lvl>
  </w:abstractNum>
  <w:abstractNum w:abstractNumId="20" w15:restartNumberingAfterBreak="0">
    <w:nsid w:val="53DF53B1"/>
    <w:multiLevelType w:val="multilevel"/>
    <w:tmpl w:val="0614882A"/>
    <w:lvl w:ilvl="0">
      <w:start w:val="1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1" w15:restartNumberingAfterBreak="0">
    <w:nsid w:val="54213C22"/>
    <w:multiLevelType w:val="multilevel"/>
    <w:tmpl w:val="40D0EA5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 w15:restartNumberingAfterBreak="0">
    <w:nsid w:val="550575DB"/>
    <w:multiLevelType w:val="hybridMultilevel"/>
    <w:tmpl w:val="52E6A92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1939CD"/>
    <w:multiLevelType w:val="multilevel"/>
    <w:tmpl w:val="62468B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587370B1"/>
    <w:multiLevelType w:val="multilevel"/>
    <w:tmpl w:val="20D29150"/>
    <w:lvl w:ilvl="0">
      <w:start w:val="1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 w15:restartNumberingAfterBreak="0">
    <w:nsid w:val="59EB4E40"/>
    <w:multiLevelType w:val="multilevel"/>
    <w:tmpl w:val="7D28E2DA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5A45639D"/>
    <w:multiLevelType w:val="multilevel"/>
    <w:tmpl w:val="75387F3A"/>
    <w:lvl w:ilvl="0">
      <w:start w:val="12"/>
      <w:numFmt w:val="decimal"/>
      <w:lvlText w:val="(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7" w15:restartNumberingAfterBreak="0">
    <w:nsid w:val="5E30108C"/>
    <w:multiLevelType w:val="hybridMultilevel"/>
    <w:tmpl w:val="AC7C8ECA"/>
    <w:lvl w:ilvl="0" w:tplc="9C0877EA">
      <w:start w:val="1"/>
      <w:numFmt w:val="lowerLetter"/>
      <w:lvlText w:val="(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F7B4103"/>
    <w:multiLevelType w:val="multilevel"/>
    <w:tmpl w:val="04906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  <w:b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  <w:b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  <w:b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  <w:b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  <w:b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  <w:b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default"/>
        <w:b w:val="0"/>
        <w:u w:val="none"/>
      </w:rPr>
    </w:lvl>
  </w:abstractNum>
  <w:abstractNum w:abstractNumId="29" w15:restartNumberingAfterBreak="0">
    <w:nsid w:val="60ED3979"/>
    <w:multiLevelType w:val="hybridMultilevel"/>
    <w:tmpl w:val="223CD12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E12398"/>
    <w:multiLevelType w:val="hybridMultilevel"/>
    <w:tmpl w:val="C9B479A4"/>
    <w:lvl w:ilvl="0" w:tplc="AD9CB974">
      <w:start w:val="2"/>
      <w:numFmt w:val="lowerRoman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FBC0A404">
      <w:start w:val="2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 w15:restartNumberingAfterBreak="0">
    <w:nsid w:val="67254730"/>
    <w:multiLevelType w:val="multilevel"/>
    <w:tmpl w:val="7C90334E"/>
    <w:lvl w:ilvl="0">
      <w:start w:val="5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 w15:restartNumberingAfterBreak="0">
    <w:nsid w:val="677A0ADE"/>
    <w:multiLevelType w:val="multilevel"/>
    <w:tmpl w:val="4BB4C48C"/>
    <w:lvl w:ilvl="0">
      <w:start w:val="13"/>
      <w:numFmt w:val="decimal"/>
      <w:lvlText w:val="(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260"/>
        </w:tabs>
        <w:ind w:left="126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740"/>
        </w:tabs>
        <w:ind w:left="17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2220"/>
        </w:tabs>
        <w:ind w:left="222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2280"/>
        </w:tabs>
        <w:ind w:left="2280" w:hanging="1800"/>
      </w:pPr>
      <w:rPr>
        <w:rFonts w:hint="default"/>
      </w:rPr>
    </w:lvl>
  </w:abstractNum>
  <w:abstractNum w:abstractNumId="33" w15:restartNumberingAfterBreak="0">
    <w:nsid w:val="6AFF0F50"/>
    <w:multiLevelType w:val="hybridMultilevel"/>
    <w:tmpl w:val="412EF582"/>
    <w:lvl w:ilvl="0" w:tplc="67FEE3C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E4473A"/>
    <w:multiLevelType w:val="multilevel"/>
    <w:tmpl w:val="6B7C0DF4"/>
    <w:lvl w:ilvl="0">
      <w:start w:val="16"/>
      <w:numFmt w:val="decimal"/>
      <w:lvlText w:val="(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5" w15:restartNumberingAfterBreak="0">
    <w:nsid w:val="71841A19"/>
    <w:multiLevelType w:val="hybridMultilevel"/>
    <w:tmpl w:val="4DD2CC10"/>
    <w:lvl w:ilvl="0" w:tplc="11DEBF66">
      <w:start w:val="1"/>
      <w:numFmt w:val="lowerLetter"/>
      <w:lvlText w:val="(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9F61F6A"/>
    <w:multiLevelType w:val="hybridMultilevel"/>
    <w:tmpl w:val="AFD85E06"/>
    <w:lvl w:ilvl="0" w:tplc="749CF506">
      <w:start w:val="2"/>
      <w:numFmt w:val="decimal"/>
      <w:lvlText w:val="%1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37" w15:restartNumberingAfterBreak="0">
    <w:nsid w:val="7AED2E52"/>
    <w:multiLevelType w:val="multilevel"/>
    <w:tmpl w:val="3F8E7D7C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num w:numId="1" w16cid:durableId="873465121">
    <w:abstractNumId w:val="0"/>
  </w:num>
  <w:num w:numId="2" w16cid:durableId="1879583809">
    <w:abstractNumId w:val="2"/>
  </w:num>
  <w:num w:numId="3" w16cid:durableId="1964460335">
    <w:abstractNumId w:val="30"/>
  </w:num>
  <w:num w:numId="4" w16cid:durableId="1676691402">
    <w:abstractNumId w:val="25"/>
  </w:num>
  <w:num w:numId="5" w16cid:durableId="1644265136">
    <w:abstractNumId w:val="8"/>
  </w:num>
  <w:num w:numId="6" w16cid:durableId="1811828724">
    <w:abstractNumId w:val="17"/>
  </w:num>
  <w:num w:numId="7" w16cid:durableId="83456926">
    <w:abstractNumId w:val="23"/>
  </w:num>
  <w:num w:numId="8" w16cid:durableId="873081721">
    <w:abstractNumId w:val="1"/>
  </w:num>
  <w:num w:numId="9" w16cid:durableId="7417594">
    <w:abstractNumId w:val="21"/>
  </w:num>
  <w:num w:numId="10" w16cid:durableId="1508521718">
    <w:abstractNumId w:val="37"/>
  </w:num>
  <w:num w:numId="11" w16cid:durableId="688411326">
    <w:abstractNumId w:val="20"/>
  </w:num>
  <w:num w:numId="12" w16cid:durableId="2022387156">
    <w:abstractNumId w:val="22"/>
  </w:num>
  <w:num w:numId="13" w16cid:durableId="1711108830">
    <w:abstractNumId w:val="28"/>
  </w:num>
  <w:num w:numId="14" w16cid:durableId="1993487369">
    <w:abstractNumId w:val="10"/>
  </w:num>
  <w:num w:numId="15" w16cid:durableId="1893925844">
    <w:abstractNumId w:val="14"/>
  </w:num>
  <w:num w:numId="16" w16cid:durableId="155615133">
    <w:abstractNumId w:val="24"/>
  </w:num>
  <w:num w:numId="17" w16cid:durableId="113915423">
    <w:abstractNumId w:val="4"/>
  </w:num>
  <w:num w:numId="18" w16cid:durableId="2120449110">
    <w:abstractNumId w:val="3"/>
  </w:num>
  <w:num w:numId="19" w16cid:durableId="1280524120">
    <w:abstractNumId w:val="31"/>
  </w:num>
  <w:num w:numId="20" w16cid:durableId="1610043487">
    <w:abstractNumId w:val="13"/>
  </w:num>
  <w:num w:numId="21" w16cid:durableId="275723960">
    <w:abstractNumId w:val="12"/>
  </w:num>
  <w:num w:numId="22" w16cid:durableId="1619920312">
    <w:abstractNumId w:val="5"/>
  </w:num>
  <w:num w:numId="23" w16cid:durableId="258493981">
    <w:abstractNumId w:val="15"/>
  </w:num>
  <w:num w:numId="24" w16cid:durableId="2073236044">
    <w:abstractNumId w:val="26"/>
  </w:num>
  <w:num w:numId="25" w16cid:durableId="311568491">
    <w:abstractNumId w:val="19"/>
  </w:num>
  <w:num w:numId="26" w16cid:durableId="1359968311">
    <w:abstractNumId w:val="32"/>
  </w:num>
  <w:num w:numId="27" w16cid:durableId="961032501">
    <w:abstractNumId w:val="6"/>
  </w:num>
  <w:num w:numId="28" w16cid:durableId="2025279739">
    <w:abstractNumId w:val="35"/>
  </w:num>
  <w:num w:numId="29" w16cid:durableId="1877766228">
    <w:abstractNumId w:val="34"/>
  </w:num>
  <w:num w:numId="30" w16cid:durableId="684013054">
    <w:abstractNumId w:val="27"/>
  </w:num>
  <w:num w:numId="31" w16cid:durableId="357631058">
    <w:abstractNumId w:val="36"/>
  </w:num>
  <w:num w:numId="32" w16cid:durableId="2124566815">
    <w:abstractNumId w:val="7"/>
  </w:num>
  <w:num w:numId="33" w16cid:durableId="1486511899">
    <w:abstractNumId w:val="33"/>
  </w:num>
  <w:num w:numId="34" w16cid:durableId="1737240949">
    <w:abstractNumId w:val="11"/>
  </w:num>
  <w:num w:numId="35" w16cid:durableId="552086313">
    <w:abstractNumId w:val="16"/>
  </w:num>
  <w:num w:numId="36" w16cid:durableId="2088962915">
    <w:abstractNumId w:val="18"/>
  </w:num>
  <w:num w:numId="37" w16cid:durableId="247471627">
    <w:abstractNumId w:val="9"/>
  </w:num>
  <w:num w:numId="38" w16cid:durableId="1115977229">
    <w:abstractNumId w:val="29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BA0"/>
    <w:rsid w:val="000138B6"/>
    <w:rsid w:val="0003337F"/>
    <w:rsid w:val="00034D88"/>
    <w:rsid w:val="00066134"/>
    <w:rsid w:val="00084DEC"/>
    <w:rsid w:val="00091674"/>
    <w:rsid w:val="000A675D"/>
    <w:rsid w:val="000B313D"/>
    <w:rsid w:val="000C10C3"/>
    <w:rsid w:val="000C1D98"/>
    <w:rsid w:val="000D30E5"/>
    <w:rsid w:val="000D5D32"/>
    <w:rsid w:val="000E25DD"/>
    <w:rsid w:val="000E2767"/>
    <w:rsid w:val="000E691E"/>
    <w:rsid w:val="000F0DC5"/>
    <w:rsid w:val="00110248"/>
    <w:rsid w:val="00131BAB"/>
    <w:rsid w:val="00137E60"/>
    <w:rsid w:val="0014448E"/>
    <w:rsid w:val="0017076B"/>
    <w:rsid w:val="00181921"/>
    <w:rsid w:val="001975A4"/>
    <w:rsid w:val="001A0BCC"/>
    <w:rsid w:val="001A140B"/>
    <w:rsid w:val="001B4D09"/>
    <w:rsid w:val="001C2DB3"/>
    <w:rsid w:val="00222738"/>
    <w:rsid w:val="00227A56"/>
    <w:rsid w:val="00265529"/>
    <w:rsid w:val="0027530E"/>
    <w:rsid w:val="00280AB5"/>
    <w:rsid w:val="0028734C"/>
    <w:rsid w:val="002A15E6"/>
    <w:rsid w:val="002A2ECC"/>
    <w:rsid w:val="002A6326"/>
    <w:rsid w:val="002B3F57"/>
    <w:rsid w:val="002B7E27"/>
    <w:rsid w:val="002D02BC"/>
    <w:rsid w:val="002F32DD"/>
    <w:rsid w:val="0030192F"/>
    <w:rsid w:val="003100B6"/>
    <w:rsid w:val="00317B20"/>
    <w:rsid w:val="003226AB"/>
    <w:rsid w:val="00355322"/>
    <w:rsid w:val="00356228"/>
    <w:rsid w:val="00357732"/>
    <w:rsid w:val="0036441D"/>
    <w:rsid w:val="0037708B"/>
    <w:rsid w:val="00396973"/>
    <w:rsid w:val="003C372C"/>
    <w:rsid w:val="003C4279"/>
    <w:rsid w:val="003D1121"/>
    <w:rsid w:val="003E393D"/>
    <w:rsid w:val="003F6406"/>
    <w:rsid w:val="00411319"/>
    <w:rsid w:val="0042122D"/>
    <w:rsid w:val="00433CF1"/>
    <w:rsid w:val="004414DD"/>
    <w:rsid w:val="0044701B"/>
    <w:rsid w:val="0048278D"/>
    <w:rsid w:val="004901F7"/>
    <w:rsid w:val="00492F82"/>
    <w:rsid w:val="004A1C37"/>
    <w:rsid w:val="004A628E"/>
    <w:rsid w:val="004A6ED2"/>
    <w:rsid w:val="004D21A7"/>
    <w:rsid w:val="004E0626"/>
    <w:rsid w:val="004E0D5B"/>
    <w:rsid w:val="004F57E5"/>
    <w:rsid w:val="00520461"/>
    <w:rsid w:val="00534182"/>
    <w:rsid w:val="005421AC"/>
    <w:rsid w:val="00545BBF"/>
    <w:rsid w:val="0056578E"/>
    <w:rsid w:val="00565936"/>
    <w:rsid w:val="0057223F"/>
    <w:rsid w:val="005750C0"/>
    <w:rsid w:val="00595365"/>
    <w:rsid w:val="00595C14"/>
    <w:rsid w:val="005B71A7"/>
    <w:rsid w:val="005C0A23"/>
    <w:rsid w:val="005D2339"/>
    <w:rsid w:val="005D4CFA"/>
    <w:rsid w:val="005D69A3"/>
    <w:rsid w:val="005E6C6D"/>
    <w:rsid w:val="005F651E"/>
    <w:rsid w:val="00602B07"/>
    <w:rsid w:val="00606644"/>
    <w:rsid w:val="00636B07"/>
    <w:rsid w:val="00652A75"/>
    <w:rsid w:val="00652D31"/>
    <w:rsid w:val="006654D2"/>
    <w:rsid w:val="00680441"/>
    <w:rsid w:val="00690CFC"/>
    <w:rsid w:val="0069502E"/>
    <w:rsid w:val="006A1485"/>
    <w:rsid w:val="006B7083"/>
    <w:rsid w:val="006B7A69"/>
    <w:rsid w:val="006C7640"/>
    <w:rsid w:val="006D2893"/>
    <w:rsid w:val="006E292D"/>
    <w:rsid w:val="006E70B5"/>
    <w:rsid w:val="006F57CB"/>
    <w:rsid w:val="006F772F"/>
    <w:rsid w:val="007039B9"/>
    <w:rsid w:val="00713582"/>
    <w:rsid w:val="0076326D"/>
    <w:rsid w:val="00764CF0"/>
    <w:rsid w:val="0077035A"/>
    <w:rsid w:val="007C01D4"/>
    <w:rsid w:val="007C707B"/>
    <w:rsid w:val="007E0438"/>
    <w:rsid w:val="00820F24"/>
    <w:rsid w:val="0082744D"/>
    <w:rsid w:val="008302BC"/>
    <w:rsid w:val="00830F83"/>
    <w:rsid w:val="00886BDB"/>
    <w:rsid w:val="00891D8E"/>
    <w:rsid w:val="00893252"/>
    <w:rsid w:val="008935CE"/>
    <w:rsid w:val="008A4542"/>
    <w:rsid w:val="008A4A67"/>
    <w:rsid w:val="008B1965"/>
    <w:rsid w:val="008E3035"/>
    <w:rsid w:val="008F2899"/>
    <w:rsid w:val="008F75D6"/>
    <w:rsid w:val="00910CC3"/>
    <w:rsid w:val="00927BDD"/>
    <w:rsid w:val="00930C5C"/>
    <w:rsid w:val="00936213"/>
    <w:rsid w:val="00947253"/>
    <w:rsid w:val="009560AD"/>
    <w:rsid w:val="0096343D"/>
    <w:rsid w:val="00966F46"/>
    <w:rsid w:val="0097093A"/>
    <w:rsid w:val="0097782F"/>
    <w:rsid w:val="00996828"/>
    <w:rsid w:val="009B5D47"/>
    <w:rsid w:val="009B6CC1"/>
    <w:rsid w:val="009C6FBB"/>
    <w:rsid w:val="009D7EFD"/>
    <w:rsid w:val="009F2FD8"/>
    <w:rsid w:val="009F5EEF"/>
    <w:rsid w:val="00A04C39"/>
    <w:rsid w:val="00A06BCD"/>
    <w:rsid w:val="00A31367"/>
    <w:rsid w:val="00A517A6"/>
    <w:rsid w:val="00A53CA5"/>
    <w:rsid w:val="00A550F4"/>
    <w:rsid w:val="00A6526A"/>
    <w:rsid w:val="00A86694"/>
    <w:rsid w:val="00AA3079"/>
    <w:rsid w:val="00AB484C"/>
    <w:rsid w:val="00AB49CF"/>
    <w:rsid w:val="00AB6058"/>
    <w:rsid w:val="00AC2372"/>
    <w:rsid w:val="00AC6B17"/>
    <w:rsid w:val="00AD65C6"/>
    <w:rsid w:val="00AE5CCD"/>
    <w:rsid w:val="00AF2AAE"/>
    <w:rsid w:val="00AF52C8"/>
    <w:rsid w:val="00B056B7"/>
    <w:rsid w:val="00B2629E"/>
    <w:rsid w:val="00B32419"/>
    <w:rsid w:val="00B4738D"/>
    <w:rsid w:val="00B5130E"/>
    <w:rsid w:val="00B70FF0"/>
    <w:rsid w:val="00B9091C"/>
    <w:rsid w:val="00B92DB2"/>
    <w:rsid w:val="00BB0643"/>
    <w:rsid w:val="00BC44AE"/>
    <w:rsid w:val="00BD2C23"/>
    <w:rsid w:val="00BD7042"/>
    <w:rsid w:val="00BE5749"/>
    <w:rsid w:val="00BF02B5"/>
    <w:rsid w:val="00BF18BB"/>
    <w:rsid w:val="00BF2538"/>
    <w:rsid w:val="00BF7480"/>
    <w:rsid w:val="00BF77CE"/>
    <w:rsid w:val="00C00CF7"/>
    <w:rsid w:val="00C109D0"/>
    <w:rsid w:val="00C332C4"/>
    <w:rsid w:val="00C3370A"/>
    <w:rsid w:val="00C376CB"/>
    <w:rsid w:val="00C60763"/>
    <w:rsid w:val="00C6083A"/>
    <w:rsid w:val="00C70427"/>
    <w:rsid w:val="00C75E80"/>
    <w:rsid w:val="00C87D13"/>
    <w:rsid w:val="00C94DEC"/>
    <w:rsid w:val="00CA4BD4"/>
    <w:rsid w:val="00CC07DB"/>
    <w:rsid w:val="00CC4CF9"/>
    <w:rsid w:val="00CF6F4B"/>
    <w:rsid w:val="00D0107A"/>
    <w:rsid w:val="00D15BEC"/>
    <w:rsid w:val="00D31D95"/>
    <w:rsid w:val="00D34C61"/>
    <w:rsid w:val="00D628D6"/>
    <w:rsid w:val="00D65297"/>
    <w:rsid w:val="00D65A79"/>
    <w:rsid w:val="00D75C20"/>
    <w:rsid w:val="00D8026D"/>
    <w:rsid w:val="00DA71E2"/>
    <w:rsid w:val="00DB02E0"/>
    <w:rsid w:val="00DB6B78"/>
    <w:rsid w:val="00DC7A6E"/>
    <w:rsid w:val="00DF2DE6"/>
    <w:rsid w:val="00E124DB"/>
    <w:rsid w:val="00E1504C"/>
    <w:rsid w:val="00E212E5"/>
    <w:rsid w:val="00E24A1E"/>
    <w:rsid w:val="00E362FA"/>
    <w:rsid w:val="00E51869"/>
    <w:rsid w:val="00E56EB7"/>
    <w:rsid w:val="00E71494"/>
    <w:rsid w:val="00E71C85"/>
    <w:rsid w:val="00E732F8"/>
    <w:rsid w:val="00E854F0"/>
    <w:rsid w:val="00E91980"/>
    <w:rsid w:val="00E96BFA"/>
    <w:rsid w:val="00EA0649"/>
    <w:rsid w:val="00EC083E"/>
    <w:rsid w:val="00EC5A61"/>
    <w:rsid w:val="00EC5B92"/>
    <w:rsid w:val="00ED601D"/>
    <w:rsid w:val="00EE67FB"/>
    <w:rsid w:val="00F03F93"/>
    <w:rsid w:val="00F07154"/>
    <w:rsid w:val="00F160FD"/>
    <w:rsid w:val="00F25253"/>
    <w:rsid w:val="00F25CDF"/>
    <w:rsid w:val="00F30BFF"/>
    <w:rsid w:val="00F37378"/>
    <w:rsid w:val="00F65475"/>
    <w:rsid w:val="00F76BA0"/>
    <w:rsid w:val="00F80366"/>
    <w:rsid w:val="00FB351F"/>
    <w:rsid w:val="00FB4C81"/>
    <w:rsid w:val="00FC79AF"/>
    <w:rsid w:val="00FD791B"/>
    <w:rsid w:val="00FF2F0A"/>
    <w:rsid w:val="00FF3256"/>
    <w:rsid w:val="00FF5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/>
    <o:shapelayout v:ext="edit">
      <o:idmap v:ext="edit" data="1"/>
    </o:shapelayout>
  </w:shapeDefaults>
  <w:decimalSymbol w:val="."/>
  <w:listSeparator w:val=","/>
  <w14:docId w14:val="53FAE194"/>
  <w15:chartTrackingRefBased/>
  <w15:docId w15:val="{794A4008-4D9C-4F35-B876-B14DDE79B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outlineLvl w:val="0"/>
    </w:pPr>
    <w:rPr>
      <w:rFonts w:ascii="Univers" w:hAnsi="Univers"/>
      <w:b/>
      <w:bCs/>
    </w:rPr>
  </w:style>
  <w:style w:type="paragraph" w:styleId="Heading2">
    <w:name w:val="heading 2"/>
    <w:basedOn w:val="Normal"/>
    <w:next w:val="Normal"/>
    <w:link w:val="Heading2Char"/>
    <w:qFormat/>
    <w:pPr>
      <w:keepNext/>
      <w:jc w:val="both"/>
      <w:outlineLvl w:val="1"/>
    </w:pPr>
    <w:rPr>
      <w:rFonts w:ascii="CG Times" w:hAnsi="CG Times"/>
      <w:sz w:val="24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6660"/>
      </w:tabs>
      <w:outlineLvl w:val="2"/>
    </w:pPr>
    <w:rPr>
      <w:rFonts w:ascii="Univers" w:hAnsi="Univers"/>
      <w:b/>
      <w:bCs/>
      <w:sz w:val="30"/>
    </w:rPr>
  </w:style>
  <w:style w:type="paragraph" w:styleId="Heading4">
    <w:name w:val="heading 4"/>
    <w:basedOn w:val="Normal"/>
    <w:next w:val="Normal"/>
    <w:link w:val="Heading4Char"/>
    <w:qFormat/>
    <w:pPr>
      <w:keepNext/>
      <w:tabs>
        <w:tab w:val="left" w:pos="6750"/>
      </w:tabs>
      <w:jc w:val="center"/>
      <w:outlineLvl w:val="3"/>
    </w:pPr>
    <w:rPr>
      <w:rFonts w:ascii="CG Times" w:hAnsi="CG Times"/>
      <w:b/>
      <w:bCs/>
      <w:sz w:val="28"/>
    </w:rPr>
  </w:style>
  <w:style w:type="paragraph" w:styleId="Heading5">
    <w:name w:val="heading 5"/>
    <w:basedOn w:val="Normal"/>
    <w:next w:val="Normal"/>
    <w:qFormat/>
    <w:pPr>
      <w:keepNext/>
      <w:tabs>
        <w:tab w:val="left" w:pos="6750"/>
      </w:tabs>
      <w:jc w:val="center"/>
      <w:outlineLvl w:val="4"/>
    </w:pPr>
    <w:rPr>
      <w:rFonts w:ascii="CG Times" w:hAnsi="CG Times"/>
      <w:b/>
      <w:bCs/>
      <w:sz w:val="24"/>
    </w:rPr>
  </w:style>
  <w:style w:type="paragraph" w:styleId="Heading6">
    <w:name w:val="heading 6"/>
    <w:basedOn w:val="Normal"/>
    <w:next w:val="Normal"/>
    <w:qFormat/>
    <w:pPr>
      <w:keepNext/>
      <w:tabs>
        <w:tab w:val="left" w:pos="720"/>
        <w:tab w:val="left" w:pos="1440"/>
        <w:tab w:val="left" w:pos="6750"/>
        <w:tab w:val="left" w:pos="7200"/>
      </w:tabs>
      <w:ind w:left="1440"/>
      <w:jc w:val="both"/>
      <w:outlineLvl w:val="5"/>
    </w:pPr>
    <w:rPr>
      <w:rFonts w:ascii="CG Times" w:hAnsi="CG Times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3780"/>
        <w:tab w:val="left" w:pos="4320"/>
        <w:tab w:val="left" w:pos="6750"/>
        <w:tab w:val="left" w:pos="7200"/>
      </w:tabs>
      <w:ind w:left="720"/>
      <w:jc w:val="both"/>
      <w:outlineLvl w:val="6"/>
    </w:pPr>
    <w:rPr>
      <w:rFonts w:ascii="CG Times" w:hAnsi="CG Times"/>
      <w:b/>
      <w:bCs/>
      <w:sz w:val="24"/>
    </w:rPr>
  </w:style>
  <w:style w:type="paragraph" w:styleId="Heading8">
    <w:name w:val="heading 8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780"/>
        <w:tab w:val="left" w:pos="4320"/>
        <w:tab w:val="left" w:pos="6750"/>
        <w:tab w:val="left" w:pos="7200"/>
      </w:tabs>
      <w:jc w:val="both"/>
      <w:outlineLvl w:val="7"/>
    </w:pPr>
    <w:rPr>
      <w:rFonts w:ascii="CG Times" w:hAnsi="CG Times"/>
      <w:b/>
      <w:bCs/>
      <w:sz w:val="24"/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780"/>
        <w:tab w:val="left" w:pos="4320"/>
        <w:tab w:val="left" w:pos="6750"/>
        <w:tab w:val="left" w:pos="7200"/>
      </w:tabs>
      <w:jc w:val="both"/>
      <w:outlineLvl w:val="8"/>
    </w:pPr>
    <w:rPr>
      <w:rFonts w:ascii="CG Times" w:hAnsi="CG Times"/>
      <w:sz w:val="24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pPr>
      <w:tabs>
        <w:tab w:val="left" w:pos="720"/>
        <w:tab w:val="left" w:pos="6750"/>
      </w:tabs>
      <w:ind w:left="720"/>
      <w:jc w:val="both"/>
    </w:pPr>
    <w:rPr>
      <w:rFonts w:ascii="CG Times" w:hAnsi="CG Times"/>
      <w:sz w:val="24"/>
    </w:rPr>
  </w:style>
  <w:style w:type="paragraph" w:styleId="BodyTextIndent2">
    <w:name w:val="Body Text Indent 2"/>
    <w:basedOn w:val="Normal"/>
    <w:pPr>
      <w:tabs>
        <w:tab w:val="left" w:pos="720"/>
        <w:tab w:val="left" w:pos="1440"/>
        <w:tab w:val="left" w:pos="2160"/>
        <w:tab w:val="left" w:pos="3780"/>
        <w:tab w:val="left" w:pos="4320"/>
        <w:tab w:val="left" w:pos="6750"/>
        <w:tab w:val="left" w:pos="7200"/>
      </w:tabs>
      <w:ind w:left="1440" w:hanging="1440"/>
      <w:jc w:val="both"/>
    </w:pPr>
    <w:rPr>
      <w:rFonts w:ascii="CG Times" w:hAnsi="CG Times"/>
      <w:sz w:val="24"/>
    </w:rPr>
  </w:style>
  <w:style w:type="paragraph" w:styleId="BodyTextIndent3">
    <w:name w:val="Body Text Indent 3"/>
    <w:basedOn w:val="Normal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750"/>
        <w:tab w:val="left" w:pos="7200"/>
      </w:tabs>
      <w:ind w:left="4320" w:hanging="3600"/>
      <w:jc w:val="both"/>
    </w:pPr>
    <w:rPr>
      <w:rFonts w:ascii="CG Times" w:hAnsi="CG Times"/>
      <w:sz w:val="24"/>
    </w:r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pPr>
      <w:tabs>
        <w:tab w:val="left" w:pos="1440"/>
        <w:tab w:val="left" w:pos="2160"/>
        <w:tab w:val="left" w:pos="3780"/>
        <w:tab w:val="left" w:pos="4320"/>
        <w:tab w:val="left" w:pos="6750"/>
        <w:tab w:val="left" w:pos="7200"/>
      </w:tabs>
      <w:jc w:val="both"/>
    </w:pPr>
    <w:rPr>
      <w:rFonts w:ascii="CG Times" w:hAnsi="CG Times"/>
      <w:sz w:val="24"/>
    </w:rPr>
  </w:style>
  <w:style w:type="paragraph" w:styleId="BodyText2">
    <w:name w:val="Body Text 2"/>
    <w:basedOn w:val="Normal"/>
    <w:rsid w:val="00110248"/>
    <w:pPr>
      <w:spacing w:after="120" w:line="480" w:lineRule="auto"/>
    </w:pPr>
  </w:style>
  <w:style w:type="paragraph" w:styleId="Title">
    <w:name w:val="Title"/>
    <w:basedOn w:val="Normal"/>
    <w:link w:val="TitleChar"/>
    <w:qFormat/>
    <w:rsid w:val="00110248"/>
    <w:pPr>
      <w:jc w:val="center"/>
    </w:pPr>
    <w:rPr>
      <w:b/>
      <w:bCs/>
      <w:sz w:val="24"/>
      <w:szCs w:val="24"/>
      <w:u w:val="single"/>
    </w:rPr>
  </w:style>
  <w:style w:type="paragraph" w:styleId="Subtitle">
    <w:name w:val="Subtitle"/>
    <w:basedOn w:val="Normal"/>
    <w:link w:val="SubtitleChar"/>
    <w:qFormat/>
    <w:rsid w:val="00110248"/>
    <w:pPr>
      <w:jc w:val="center"/>
    </w:pPr>
    <w:rPr>
      <w:rFonts w:ascii="Arial" w:hAnsi="Arial" w:cs="Arial"/>
      <w:b/>
      <w:caps/>
    </w:rPr>
  </w:style>
  <w:style w:type="table" w:styleId="TableGrid">
    <w:name w:val="Table Grid"/>
    <w:basedOn w:val="TableNormal"/>
    <w:rsid w:val="0011024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3C372C"/>
    <w:rPr>
      <w:rFonts w:ascii="Tahoma" w:hAnsi="Tahoma" w:cs="Tahoma"/>
      <w:sz w:val="16"/>
      <w:szCs w:val="16"/>
    </w:rPr>
  </w:style>
  <w:style w:type="character" w:styleId="Strong">
    <w:name w:val="Strong"/>
    <w:qFormat/>
    <w:rsid w:val="00A31367"/>
    <w:rPr>
      <w:b/>
      <w:bCs/>
    </w:rPr>
  </w:style>
  <w:style w:type="character" w:customStyle="1" w:styleId="Heading1Char">
    <w:name w:val="Heading 1 Char"/>
    <w:link w:val="Heading1"/>
    <w:rsid w:val="000C1D98"/>
    <w:rPr>
      <w:rFonts w:ascii="Univers" w:hAnsi="Univers"/>
      <w:b/>
      <w:bCs/>
      <w:lang w:val="en-US" w:eastAsia="en-US"/>
    </w:rPr>
  </w:style>
  <w:style w:type="character" w:customStyle="1" w:styleId="Heading2Char">
    <w:name w:val="Heading 2 Char"/>
    <w:link w:val="Heading2"/>
    <w:rsid w:val="000C1D98"/>
    <w:rPr>
      <w:rFonts w:ascii="CG Times" w:hAnsi="CG Times"/>
      <w:sz w:val="24"/>
      <w:lang w:val="en-US" w:eastAsia="en-US"/>
    </w:rPr>
  </w:style>
  <w:style w:type="character" w:customStyle="1" w:styleId="Heading3Char">
    <w:name w:val="Heading 3 Char"/>
    <w:link w:val="Heading3"/>
    <w:rsid w:val="000C1D98"/>
    <w:rPr>
      <w:rFonts w:ascii="Univers" w:hAnsi="Univers"/>
      <w:b/>
      <w:bCs/>
      <w:sz w:val="30"/>
      <w:lang w:val="en-US" w:eastAsia="en-US"/>
    </w:rPr>
  </w:style>
  <w:style w:type="character" w:customStyle="1" w:styleId="Heading4Char">
    <w:name w:val="Heading 4 Char"/>
    <w:link w:val="Heading4"/>
    <w:rsid w:val="000C1D98"/>
    <w:rPr>
      <w:rFonts w:ascii="CG Times" w:hAnsi="CG Times"/>
      <w:b/>
      <w:bCs/>
      <w:sz w:val="28"/>
      <w:lang w:val="en-US" w:eastAsia="en-US"/>
    </w:rPr>
  </w:style>
  <w:style w:type="character" w:customStyle="1" w:styleId="BodyTextIndentChar">
    <w:name w:val="Body Text Indent Char"/>
    <w:link w:val="BodyTextIndent"/>
    <w:rsid w:val="000C1D98"/>
    <w:rPr>
      <w:rFonts w:ascii="CG Times" w:hAnsi="CG Times"/>
      <w:sz w:val="24"/>
      <w:lang w:val="en-US" w:eastAsia="en-US"/>
    </w:rPr>
  </w:style>
  <w:style w:type="character" w:customStyle="1" w:styleId="BodyTextChar">
    <w:name w:val="Body Text Char"/>
    <w:link w:val="BodyText"/>
    <w:rsid w:val="000C1D98"/>
    <w:rPr>
      <w:rFonts w:ascii="CG Times" w:hAnsi="CG Times"/>
      <w:sz w:val="24"/>
      <w:lang w:val="en-US" w:eastAsia="en-US"/>
    </w:rPr>
  </w:style>
  <w:style w:type="character" w:customStyle="1" w:styleId="TitleChar">
    <w:name w:val="Title Char"/>
    <w:link w:val="Title"/>
    <w:rsid w:val="000C1D98"/>
    <w:rPr>
      <w:b/>
      <w:bCs/>
      <w:sz w:val="24"/>
      <w:szCs w:val="24"/>
      <w:u w:val="single"/>
      <w:lang w:eastAsia="en-US"/>
    </w:rPr>
  </w:style>
  <w:style w:type="character" w:customStyle="1" w:styleId="SubtitleChar">
    <w:name w:val="Subtitle Char"/>
    <w:link w:val="Subtitle"/>
    <w:rsid w:val="000C1D98"/>
    <w:rPr>
      <w:rFonts w:ascii="Arial" w:hAnsi="Arial" w:cs="Arial"/>
      <w:b/>
      <w:caps/>
      <w:lang w:eastAsia="en-US"/>
    </w:rPr>
  </w:style>
  <w:style w:type="paragraph" w:styleId="ListParagraph">
    <w:name w:val="List Paragraph"/>
    <w:basedOn w:val="Normal"/>
    <w:uiPriority w:val="99"/>
    <w:qFormat/>
    <w:rsid w:val="00E212E5"/>
    <w:pPr>
      <w:ind w:left="720"/>
    </w:pPr>
  </w:style>
  <w:style w:type="character" w:styleId="Hyperlink">
    <w:name w:val="Hyperlink"/>
    <w:rsid w:val="0048278D"/>
    <w:rPr>
      <w:color w:val="467886"/>
      <w:u w:val="single"/>
    </w:rPr>
  </w:style>
  <w:style w:type="character" w:styleId="UnresolvedMention">
    <w:name w:val="Unresolved Mention"/>
    <w:uiPriority w:val="99"/>
    <w:semiHidden/>
    <w:unhideWhenUsed/>
    <w:rsid w:val="004827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5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10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57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3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52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1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93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1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8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7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60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3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76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04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5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3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31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93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96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39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0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0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5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59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27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74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54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1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9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22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30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275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10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10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88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12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7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94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9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32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34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7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29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30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8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19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6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1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1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5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35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2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8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3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2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62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8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oleObject" Target="embeddings/oleObject1.bin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emf"/><Relationship Id="rId25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Excel_Worksheet.xlsx"/><Relationship Id="rId20" Type="http://schemas.openxmlformats.org/officeDocument/2006/relationships/oleObject" Target="embeddings/oleObject2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oleObject" Target="embeddings/oleObject4.bin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6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oleObject" Target="embeddings/oleObject3.bin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760DD50605DC469685CCF6B7FEA76E" ma:contentTypeVersion="17" ma:contentTypeDescription="Create a new document." ma:contentTypeScope="" ma:versionID="f32512c1b88468931c73ece9fa47033a">
  <xsd:schema xmlns:xsd="http://www.w3.org/2001/XMLSchema" xmlns:xs="http://www.w3.org/2001/XMLSchema" xmlns:p="http://schemas.microsoft.com/office/2006/metadata/properties" xmlns:ns2="185b0455-075c-49aa-b8ef-ed80d62e717e" xmlns:ns3="eb026f41-e51c-44fe-a7da-ce7a62e9bd9f" targetNamespace="http://schemas.microsoft.com/office/2006/metadata/properties" ma:root="true" ma:fieldsID="a217e9c113c774dcfb1f00e71246b03a" ns2:_="" ns3:_="">
    <xsd:import namespace="185b0455-075c-49aa-b8ef-ed80d62e717e"/>
    <xsd:import namespace="eb026f41-e51c-44fe-a7da-ce7a62e9bd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5b0455-075c-49aa-b8ef-ed80d62e7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ff66436-9946-4e8b-b8fc-2509fdfcb6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026f41-e51c-44fe-a7da-ce7a62e9bd9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be4c835-121d-46f2-bbe2-d4a568e37158}" ma:internalName="TaxCatchAll" ma:showField="CatchAllData" ma:web="eb026f41-e51c-44fe-a7da-ce7a62e9bd9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b026f41-e51c-44fe-a7da-ce7a62e9bd9f" xsi:nil="true"/>
    <lcf76f155ced4ddcb4097134ff3c332f xmlns="185b0455-075c-49aa-b8ef-ed80d62e717e">
      <Terms xmlns="http://schemas.microsoft.com/office/infopath/2007/PartnerControls"/>
    </lcf76f155ced4ddcb4097134ff3c332f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2CC6C82-7255-4626-B54E-7D17F00DE2B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9CCB0BB-2564-41B8-96EA-DF643E04E1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5b0455-075c-49aa-b8ef-ed80d62e717e"/>
    <ds:schemaRef ds:uri="eb026f41-e51c-44fe-a7da-ce7a62e9bd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77F9E7A-756F-4B7F-998C-42B2BFB27226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B8F70EC1-9492-4D86-95F9-940546D68AA9}">
  <ds:schemaRefs>
    <ds:schemaRef ds:uri="http://schemas.microsoft.com/office/2006/metadata/properties"/>
    <ds:schemaRef ds:uri="http://schemas.microsoft.com/office/infopath/2007/PartnerControls"/>
    <ds:schemaRef ds:uri="eb026f41-e51c-44fe-a7da-ce7a62e9bd9f"/>
    <ds:schemaRef ds:uri="185b0455-075c-49aa-b8ef-ed80d62e717e"/>
  </ds:schemaRefs>
</ds:datastoreItem>
</file>

<file path=customXml/itemProps5.xml><?xml version="1.0" encoding="utf-8"?>
<ds:datastoreItem xmlns:ds="http://schemas.openxmlformats.org/officeDocument/2006/customXml" ds:itemID="{3B1D38BD-E368-4B44-927B-5AEE8099A07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694</Words>
  <Characters>3959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NWP</Company>
  <LinksUpToDate>false</LinksUpToDate>
  <CharactersWithSpaces>4644</CharactersWithSpaces>
  <SharedDoc>false</SharedDoc>
  <HLinks>
    <vt:vector size="30" baseType="variant">
      <vt:variant>
        <vt:i4>393273</vt:i4>
      </vt:variant>
      <vt:variant>
        <vt:i4>15</vt:i4>
      </vt:variant>
      <vt:variant>
        <vt:i4>0</vt:i4>
      </vt:variant>
      <vt:variant>
        <vt:i4>5</vt:i4>
      </vt:variant>
      <vt:variant>
        <vt:lpwstr>mailto:procurement@nthwales.pnn.police.uk</vt:lpwstr>
      </vt:variant>
      <vt:variant>
        <vt:lpwstr/>
      </vt:variant>
      <vt:variant>
        <vt:i4>393273</vt:i4>
      </vt:variant>
      <vt:variant>
        <vt:i4>12</vt:i4>
      </vt:variant>
      <vt:variant>
        <vt:i4>0</vt:i4>
      </vt:variant>
      <vt:variant>
        <vt:i4>5</vt:i4>
      </vt:variant>
      <vt:variant>
        <vt:lpwstr>mailto:procurement@nthwales.pnn.police.uk</vt:lpwstr>
      </vt:variant>
      <vt:variant>
        <vt:lpwstr/>
      </vt:variant>
      <vt:variant>
        <vt:i4>1835108</vt:i4>
      </vt:variant>
      <vt:variant>
        <vt:i4>9</vt:i4>
      </vt:variant>
      <vt:variant>
        <vt:i4>0</vt:i4>
      </vt:variant>
      <vt:variant>
        <vt:i4>5</vt:i4>
      </vt:variant>
      <vt:variant>
        <vt:lpwstr>mailto:vetting.unit@warwickshire.pnn.police.uk</vt:lpwstr>
      </vt:variant>
      <vt:variant>
        <vt:lpwstr/>
      </vt:variant>
      <vt:variant>
        <vt:i4>7536688</vt:i4>
      </vt:variant>
      <vt:variant>
        <vt:i4>6</vt:i4>
      </vt:variant>
      <vt:variant>
        <vt:i4>0</vt:i4>
      </vt:variant>
      <vt:variant>
        <vt:i4>5</vt:i4>
      </vt:variant>
      <vt:variant>
        <vt:lpwstr>https://mailto/</vt:lpwstr>
      </vt:variant>
      <vt:variant>
        <vt:lpwstr/>
      </vt:variant>
      <vt:variant>
        <vt:i4>1179730</vt:i4>
      </vt:variant>
      <vt:variant>
        <vt:i4>3</vt:i4>
      </vt:variant>
      <vt:variant>
        <vt:i4>0</vt:i4>
      </vt:variant>
      <vt:variant>
        <vt:i4>5</vt:i4>
      </vt:variant>
      <vt:variant>
        <vt:lpwstr>https://www.warwickshire.police.uk/police-forces/warwickshire-police/areas/warwickshire-police/about-us/about-us/national-contractors-vetting-scheme/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HQ Architects KF</dc:creator>
  <cp:keywords/>
  <cp:lastModifiedBy>Lesley Forkings (94355) Finance and Resources</cp:lastModifiedBy>
  <cp:revision>2</cp:revision>
  <cp:lastPrinted>2025-07-14T07:15:00Z</cp:lastPrinted>
  <dcterms:created xsi:type="dcterms:W3CDTF">2025-07-29T12:45:00Z</dcterms:created>
  <dcterms:modified xsi:type="dcterms:W3CDTF">2025-07-29T12:45:00Z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Editor">
    <vt:lpwstr>Ian Poole (92314) Finance and Resources</vt:lpwstr>
  </property>
  <property fmtid="{D5CDD505-2E9C-101B-9397-08002B2CF9AE}" pid="3" name="Order">
    <vt:lpwstr>100.000000000000</vt:lpwstr>
  </property>
  <property fmtid="{D5CDD505-2E9C-101B-9397-08002B2CF9AE}" pid="4" name="display_urn:schemas-microsoft-com:office:office#Author">
    <vt:lpwstr>HQ Architects KF</vt:lpwstr>
  </property>
  <property fmtid="{D5CDD505-2E9C-101B-9397-08002B2CF9AE}" pid="5" name="ContentTypeId">
    <vt:lpwstr>0x01010051760DD50605DC469685CCF6B7FEA76E</vt:lpwstr>
  </property>
  <property fmtid="{D5CDD505-2E9C-101B-9397-08002B2CF9AE}" pid="6" name="MediaServiceImageTags">
    <vt:lpwstr/>
  </property>
  <property fmtid="{D5CDD505-2E9C-101B-9397-08002B2CF9AE}" pid="7" name="MSIP_Label_1677b0f2-b1ce-46d1-8668-d6acde8963a7_Enabled">
    <vt:lpwstr>true</vt:lpwstr>
  </property>
  <property fmtid="{D5CDD505-2E9C-101B-9397-08002B2CF9AE}" pid="8" name="MSIP_Label_1677b0f2-b1ce-46d1-8668-d6acde8963a7_SetDate">
    <vt:lpwstr>2025-07-29T12:45:57Z</vt:lpwstr>
  </property>
  <property fmtid="{D5CDD505-2E9C-101B-9397-08002B2CF9AE}" pid="9" name="MSIP_Label_1677b0f2-b1ce-46d1-8668-d6acde8963a7_Method">
    <vt:lpwstr>Standard</vt:lpwstr>
  </property>
  <property fmtid="{D5CDD505-2E9C-101B-9397-08002B2CF9AE}" pid="10" name="MSIP_Label_1677b0f2-b1ce-46d1-8668-d6acde8963a7_Name">
    <vt:lpwstr>OFFICIAL</vt:lpwstr>
  </property>
  <property fmtid="{D5CDD505-2E9C-101B-9397-08002B2CF9AE}" pid="11" name="MSIP_Label_1677b0f2-b1ce-46d1-8668-d6acde8963a7_SiteId">
    <vt:lpwstr>4e86b176-a10e-43bd-8d27-927f44d0e665</vt:lpwstr>
  </property>
  <property fmtid="{D5CDD505-2E9C-101B-9397-08002B2CF9AE}" pid="12" name="MSIP_Label_1677b0f2-b1ce-46d1-8668-d6acde8963a7_ActionId">
    <vt:lpwstr>6d23532c-3e2a-45aa-97e1-53d28f99fc5c</vt:lpwstr>
  </property>
  <property fmtid="{D5CDD505-2E9C-101B-9397-08002B2CF9AE}" pid="13" name="MSIP_Label_1677b0f2-b1ce-46d1-8668-d6acde8963a7_ContentBits">
    <vt:lpwstr>0</vt:lpwstr>
  </property>
  <property fmtid="{D5CDD505-2E9C-101B-9397-08002B2CF9AE}" pid="14" name="MSIP_Label_1677b0f2-b1ce-46d1-8668-d6acde8963a7_Tag">
    <vt:lpwstr>10, 3, 0, 1</vt:lpwstr>
  </property>
</Properties>
</file>